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-72" w:type="dxa"/>
        <w:tblLook w:val="01E0"/>
      </w:tblPr>
      <w:tblGrid>
        <w:gridCol w:w="3863"/>
        <w:gridCol w:w="2207"/>
        <w:gridCol w:w="3790"/>
      </w:tblGrid>
      <w:tr w:rsidR="00FE3CF6" w:rsidRPr="00D3153C" w:rsidTr="009C1D53">
        <w:trPr>
          <w:trHeight w:val="2700"/>
        </w:trPr>
        <w:tc>
          <w:tcPr>
            <w:tcW w:w="3863" w:type="dxa"/>
            <w:hideMark/>
          </w:tcPr>
          <w:p w:rsidR="00FE3CF6" w:rsidRPr="00D3153C" w:rsidRDefault="00FE3CF6" w:rsidP="009C1D53">
            <w:pPr>
              <w:shd w:val="clear" w:color="auto" w:fill="FFFFFF"/>
              <w:spacing w:line="240" w:lineRule="atLeast"/>
              <w:ind w:firstLine="0"/>
              <w:rPr>
                <w:b/>
                <w:bCs/>
                <w:spacing w:val="-2"/>
                <w:sz w:val="22"/>
                <w:szCs w:val="22"/>
              </w:rPr>
            </w:pPr>
            <w:r w:rsidRPr="00D3153C">
              <w:rPr>
                <w:b/>
                <w:bCs/>
                <w:spacing w:val="-2"/>
                <w:sz w:val="22"/>
                <w:szCs w:val="22"/>
              </w:rPr>
              <w:t>РОССИЙСКАЯ ФЕДЕРАЦИЯ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D3153C">
              <w:rPr>
                <w:b/>
                <w:bCs/>
                <w:spacing w:val="-2"/>
                <w:sz w:val="22"/>
                <w:szCs w:val="22"/>
              </w:rPr>
              <w:t>РЕСПУБЛИКА АЛТАЙ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firstLine="0"/>
              <w:rPr>
                <w:b/>
                <w:bCs/>
                <w:spacing w:val="-2"/>
                <w:sz w:val="22"/>
                <w:szCs w:val="22"/>
              </w:rPr>
            </w:pPr>
            <w:r w:rsidRPr="00D3153C">
              <w:rPr>
                <w:b/>
                <w:bCs/>
                <w:spacing w:val="-2"/>
                <w:sz w:val="22"/>
                <w:szCs w:val="22"/>
              </w:rPr>
              <w:t>СЕЛЬСКАЯ АДМИНИСТРАЦИЯ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firstLine="0"/>
              <w:rPr>
                <w:b/>
                <w:bCs/>
                <w:spacing w:val="-2"/>
                <w:sz w:val="22"/>
                <w:szCs w:val="22"/>
              </w:rPr>
            </w:pPr>
            <w:r w:rsidRPr="00D3153C">
              <w:rPr>
                <w:b/>
                <w:bCs/>
                <w:spacing w:val="-2"/>
                <w:sz w:val="22"/>
                <w:szCs w:val="22"/>
              </w:rPr>
              <w:t>МУНИЦИПАЛЬНОГО ОБРАЗОВАНИЯ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УЛУСЧЕРГИНСКОЕ</w:t>
            </w:r>
            <w:r w:rsidRPr="00D3153C">
              <w:rPr>
                <w:b/>
                <w:bCs/>
                <w:spacing w:val="-2"/>
                <w:sz w:val="22"/>
                <w:szCs w:val="22"/>
              </w:rPr>
              <w:t xml:space="preserve"> СЕЛЬСКОЕ ПОСЕЛЕНИЕ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rPr>
                <w:b/>
                <w:sz w:val="22"/>
                <w:szCs w:val="22"/>
              </w:rPr>
            </w:pP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FE3CF6" w:rsidRPr="00D3153C" w:rsidRDefault="00FE3CF6" w:rsidP="009C1D5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E3CF6" w:rsidRPr="00D3153C" w:rsidRDefault="00FE3CF6" w:rsidP="009C1D5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hideMark/>
          </w:tcPr>
          <w:p w:rsidR="00FE3CF6" w:rsidRPr="00D3153C" w:rsidRDefault="00FE3CF6" w:rsidP="009C1D53">
            <w:pPr>
              <w:shd w:val="clear" w:color="auto" w:fill="FFFFFF"/>
              <w:spacing w:line="240" w:lineRule="atLeast"/>
              <w:ind w:left="4" w:hanging="4"/>
              <w:rPr>
                <w:b/>
                <w:bCs/>
                <w:sz w:val="22"/>
                <w:szCs w:val="22"/>
              </w:rPr>
            </w:pPr>
            <w:r w:rsidRPr="00D3153C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left="4" w:hanging="4"/>
              <w:rPr>
                <w:b/>
                <w:sz w:val="22"/>
                <w:szCs w:val="22"/>
              </w:rPr>
            </w:pPr>
            <w:r w:rsidRPr="00D3153C"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right="7" w:hanging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УЛУСЧЕРГА</w:t>
            </w:r>
            <w:r w:rsidRPr="00D3153C">
              <w:rPr>
                <w:b/>
                <w:bCs/>
                <w:sz w:val="22"/>
                <w:szCs w:val="22"/>
              </w:rPr>
              <w:t xml:space="preserve"> </w:t>
            </w:r>
            <w:r w:rsidRPr="00D3153C">
              <w:rPr>
                <w:b/>
                <w:bCs/>
                <w:sz w:val="22"/>
                <w:szCs w:val="22"/>
                <w:lang w:val="en-US"/>
              </w:rPr>
              <w:t>J</w:t>
            </w:r>
            <w:r w:rsidRPr="00D3153C">
              <w:rPr>
                <w:b/>
                <w:bCs/>
                <w:sz w:val="22"/>
                <w:szCs w:val="22"/>
              </w:rPr>
              <w:t>УРТ ПОСЕЛЕНИЕ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right="7" w:hanging="4"/>
              <w:rPr>
                <w:b/>
                <w:bCs/>
                <w:sz w:val="22"/>
                <w:szCs w:val="22"/>
              </w:rPr>
            </w:pPr>
            <w:r w:rsidRPr="00D3153C">
              <w:rPr>
                <w:b/>
                <w:bCs/>
                <w:sz w:val="22"/>
                <w:szCs w:val="22"/>
              </w:rPr>
              <w:t>МУНИЦИПАЛ ТОЗОЛМОНИН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right="7" w:hanging="4"/>
              <w:rPr>
                <w:b/>
                <w:sz w:val="22"/>
                <w:szCs w:val="22"/>
              </w:rPr>
            </w:pPr>
            <w:r w:rsidRPr="00D3153C">
              <w:rPr>
                <w:b/>
                <w:bCs/>
                <w:sz w:val="22"/>
                <w:szCs w:val="22"/>
              </w:rPr>
              <w:t>АДМИНИСТРАЦИЯЗЫ</w:t>
            </w:r>
          </w:p>
          <w:p w:rsidR="00FE3CF6" w:rsidRPr="00D3153C" w:rsidRDefault="00FE3CF6" w:rsidP="009C1D53">
            <w:pPr>
              <w:shd w:val="clear" w:color="auto" w:fill="FFFFFF"/>
              <w:spacing w:line="240" w:lineRule="atLeast"/>
              <w:ind w:hanging="4"/>
              <w:rPr>
                <w:b/>
                <w:spacing w:val="-3"/>
                <w:sz w:val="22"/>
                <w:szCs w:val="22"/>
              </w:rPr>
            </w:pPr>
          </w:p>
          <w:p w:rsidR="00FE3CF6" w:rsidRPr="00D3153C" w:rsidRDefault="00FE3CF6" w:rsidP="009C1D53">
            <w:pPr>
              <w:spacing w:line="240" w:lineRule="atLeast"/>
              <w:ind w:firstLine="0"/>
              <w:jc w:val="both"/>
              <w:rPr>
                <w:b/>
                <w:spacing w:val="-3"/>
                <w:sz w:val="22"/>
                <w:szCs w:val="22"/>
              </w:rPr>
            </w:pPr>
          </w:p>
          <w:p w:rsidR="00FE3CF6" w:rsidRPr="00D3153C" w:rsidRDefault="00FE3CF6" w:rsidP="009C1D53">
            <w:pPr>
              <w:spacing w:line="240" w:lineRule="atLeast"/>
              <w:rPr>
                <w:b/>
                <w:spacing w:val="-3"/>
                <w:sz w:val="22"/>
                <w:szCs w:val="22"/>
              </w:rPr>
            </w:pPr>
          </w:p>
        </w:tc>
      </w:tr>
    </w:tbl>
    <w:p w:rsidR="00613CEF" w:rsidRDefault="00613CEF" w:rsidP="00613CEF">
      <w:pPr>
        <w:shd w:val="clear" w:color="auto" w:fill="FFFFFF"/>
        <w:tabs>
          <w:tab w:val="center" w:pos="4956"/>
        </w:tabs>
        <w:spacing w:line="317" w:lineRule="exact"/>
        <w:ind w:right="59" w:firstLine="0"/>
        <w:jc w:val="both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   </w:t>
      </w:r>
    </w:p>
    <w:p w:rsidR="00613CEF" w:rsidRPr="001B29DC" w:rsidRDefault="00613CEF" w:rsidP="00613CEF">
      <w:pPr>
        <w:shd w:val="clear" w:color="auto" w:fill="FFFFFF"/>
        <w:tabs>
          <w:tab w:val="center" w:pos="4956"/>
        </w:tabs>
        <w:spacing w:line="317" w:lineRule="exact"/>
        <w:ind w:right="59" w:firstLine="0"/>
        <w:jc w:val="both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 </w:t>
      </w:r>
      <w:r w:rsidRPr="001B29DC">
        <w:rPr>
          <w:b/>
          <w:iCs/>
          <w:spacing w:val="-1"/>
          <w:sz w:val="28"/>
          <w:szCs w:val="28"/>
        </w:rPr>
        <w:t xml:space="preserve">ПОСТАНОВЛЕНИЕ                                                                    </w:t>
      </w:r>
      <w:r w:rsidRPr="001B29DC">
        <w:rPr>
          <w:b/>
          <w:iCs/>
          <w:spacing w:val="-1"/>
          <w:sz w:val="28"/>
          <w:szCs w:val="28"/>
          <w:lang w:val="en-US"/>
        </w:rPr>
        <w:t>J</w:t>
      </w:r>
      <w:r w:rsidRPr="001B29DC">
        <w:rPr>
          <w:b/>
          <w:iCs/>
          <w:spacing w:val="-1"/>
          <w:sz w:val="28"/>
          <w:szCs w:val="28"/>
        </w:rPr>
        <w:t>ОП</w:t>
      </w:r>
    </w:p>
    <w:p w:rsidR="00613CEF" w:rsidRDefault="00613CEF" w:rsidP="00613CEF">
      <w:pPr>
        <w:shd w:val="clear" w:color="auto" w:fill="FFFFFF"/>
        <w:tabs>
          <w:tab w:val="center" w:pos="4986"/>
        </w:tabs>
        <w:contextualSpacing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от  « </w:t>
      </w:r>
      <w:r w:rsidRPr="001B29DC">
        <w:rPr>
          <w:b/>
          <w:iCs/>
          <w:spacing w:val="-1"/>
          <w:sz w:val="28"/>
          <w:szCs w:val="28"/>
        </w:rPr>
        <w:t>»</w:t>
      </w:r>
      <w:r>
        <w:rPr>
          <w:b/>
          <w:iCs/>
          <w:spacing w:val="-1"/>
          <w:sz w:val="28"/>
          <w:szCs w:val="28"/>
        </w:rPr>
        <w:t xml:space="preserve">            2018</w:t>
      </w:r>
      <w:r w:rsidRPr="001B29DC">
        <w:rPr>
          <w:b/>
          <w:iCs/>
          <w:spacing w:val="-1"/>
          <w:sz w:val="28"/>
          <w:szCs w:val="28"/>
        </w:rPr>
        <w:t xml:space="preserve"> г.    №</w:t>
      </w:r>
      <w:r>
        <w:rPr>
          <w:b/>
          <w:iCs/>
          <w:spacing w:val="-1"/>
          <w:sz w:val="28"/>
          <w:szCs w:val="28"/>
        </w:rPr>
        <w:t xml:space="preserve"> </w:t>
      </w:r>
    </w:p>
    <w:p w:rsidR="00613CEF" w:rsidRPr="001B29DC" w:rsidRDefault="00613CEF" w:rsidP="00613CEF">
      <w:pPr>
        <w:shd w:val="clear" w:color="auto" w:fill="FFFFFF"/>
        <w:tabs>
          <w:tab w:val="center" w:pos="4986"/>
        </w:tabs>
        <w:ind w:firstLine="0"/>
        <w:contextualSpacing/>
        <w:jc w:val="both"/>
        <w:rPr>
          <w:b/>
          <w:iCs/>
          <w:spacing w:val="-1"/>
          <w:sz w:val="28"/>
          <w:szCs w:val="28"/>
        </w:rPr>
      </w:pPr>
    </w:p>
    <w:p w:rsidR="00613CEF" w:rsidRDefault="00613CEF" w:rsidP="00613CEF">
      <w:pPr>
        <w:shd w:val="clear" w:color="auto" w:fill="FFFFFF"/>
        <w:tabs>
          <w:tab w:val="center" w:pos="4986"/>
        </w:tabs>
        <w:contextualSpacing/>
        <w:rPr>
          <w:b/>
          <w:iCs/>
          <w:spacing w:val="-1"/>
          <w:sz w:val="28"/>
          <w:szCs w:val="28"/>
        </w:rPr>
      </w:pPr>
      <w:r w:rsidRPr="001B29DC">
        <w:rPr>
          <w:b/>
          <w:iCs/>
          <w:spacing w:val="-1"/>
          <w:sz w:val="28"/>
          <w:szCs w:val="28"/>
        </w:rPr>
        <w:t xml:space="preserve">с. </w:t>
      </w:r>
      <w:r>
        <w:rPr>
          <w:b/>
          <w:iCs/>
          <w:spacing w:val="-1"/>
          <w:sz w:val="28"/>
          <w:szCs w:val="28"/>
        </w:rPr>
        <w:t>Улусчерга</w:t>
      </w:r>
    </w:p>
    <w:p w:rsidR="00D8116D" w:rsidRDefault="00D8116D" w:rsidP="00D8116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E5ADD" w:rsidRPr="00792178" w:rsidRDefault="000E65C9" w:rsidP="00663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78">
        <w:rPr>
          <w:rFonts w:ascii="Times New Roman" w:hAnsi="Times New Roman" w:cs="Times New Roman"/>
          <w:sz w:val="28"/>
          <w:szCs w:val="28"/>
        </w:rPr>
        <w:t xml:space="preserve">Об </w:t>
      </w:r>
      <w:r w:rsidR="006639A1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D4324C">
        <w:rPr>
          <w:rFonts w:ascii="Times New Roman" w:hAnsi="Times New Roman" w:cs="Times New Roman"/>
          <w:sz w:val="28"/>
          <w:szCs w:val="28"/>
        </w:rPr>
        <w:t>исполнения</w:t>
      </w:r>
      <w:r w:rsidR="006639A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4324C">
        <w:rPr>
          <w:rFonts w:ascii="Times New Roman" w:hAnsi="Times New Roman" w:cs="Times New Roman"/>
          <w:sz w:val="28"/>
          <w:szCs w:val="28"/>
        </w:rPr>
        <w:t>функции</w:t>
      </w:r>
      <w:r w:rsidR="006639A1">
        <w:rPr>
          <w:rFonts w:ascii="Times New Roman" w:hAnsi="Times New Roman" w:cs="Times New Roman"/>
          <w:sz w:val="28"/>
          <w:szCs w:val="28"/>
        </w:rPr>
        <w:t xml:space="preserve"> </w:t>
      </w:r>
      <w:r w:rsidR="00616315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земельного контроля </w:t>
      </w:r>
      <w:r w:rsidR="00D4324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05D5C">
        <w:rPr>
          <w:rFonts w:ascii="Times New Roman" w:hAnsi="Times New Roman" w:cs="Times New Roman"/>
          <w:sz w:val="28"/>
          <w:szCs w:val="28"/>
        </w:rPr>
        <w:t>физических</w:t>
      </w:r>
      <w:r w:rsidR="00D4324C">
        <w:rPr>
          <w:rFonts w:ascii="Times New Roman" w:hAnsi="Times New Roman" w:cs="Times New Roman"/>
          <w:sz w:val="28"/>
          <w:szCs w:val="28"/>
        </w:rPr>
        <w:t xml:space="preserve"> лиц </w:t>
      </w:r>
      <w:r w:rsidR="006163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1B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Улусчергинское </w:t>
      </w:r>
      <w:r w:rsidR="00605D5C">
        <w:rPr>
          <w:rFonts w:ascii="Times New Roman" w:hAnsi="Times New Roman" w:cs="Times New Roman"/>
          <w:sz w:val="28"/>
          <w:szCs w:val="28"/>
        </w:rPr>
        <w:t>сельско</w:t>
      </w:r>
      <w:r w:rsidR="00421B71">
        <w:rPr>
          <w:rFonts w:ascii="Times New Roman" w:hAnsi="Times New Roman" w:cs="Times New Roman"/>
          <w:sz w:val="28"/>
          <w:szCs w:val="28"/>
        </w:rPr>
        <w:t>е</w:t>
      </w:r>
      <w:r w:rsidR="00605D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1B71">
        <w:rPr>
          <w:rFonts w:ascii="Times New Roman" w:hAnsi="Times New Roman" w:cs="Times New Roman"/>
          <w:sz w:val="28"/>
          <w:szCs w:val="28"/>
        </w:rPr>
        <w:t>е</w:t>
      </w:r>
      <w:r w:rsidR="007101A8">
        <w:rPr>
          <w:rFonts w:ascii="Times New Roman" w:hAnsi="Times New Roman" w:cs="Times New Roman"/>
          <w:sz w:val="28"/>
          <w:szCs w:val="28"/>
        </w:rPr>
        <w:t>.</w:t>
      </w:r>
      <w:r w:rsidR="004E5ADD" w:rsidRPr="0079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6D" w:rsidRPr="00800F7C" w:rsidRDefault="00D8116D" w:rsidP="00706172">
      <w:pPr>
        <w:spacing w:line="216" w:lineRule="auto"/>
        <w:ind w:firstLine="0"/>
        <w:rPr>
          <w:sz w:val="48"/>
          <w:szCs w:val="28"/>
        </w:rPr>
      </w:pPr>
    </w:p>
    <w:p w:rsidR="004F087D" w:rsidRPr="00BD136E" w:rsidRDefault="00605D5C" w:rsidP="00C61FD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4282F" w:rsidRPr="004F7B37">
        <w:rPr>
          <w:bCs/>
          <w:sz w:val="28"/>
          <w:szCs w:val="28"/>
        </w:rPr>
        <w:t xml:space="preserve">уководствуясь </w:t>
      </w:r>
      <w:r w:rsidR="00DE1E5E">
        <w:rPr>
          <w:bCs/>
          <w:sz w:val="28"/>
          <w:szCs w:val="28"/>
        </w:rPr>
        <w:t xml:space="preserve">статьей 72 </w:t>
      </w:r>
      <w:r w:rsidR="0004282F" w:rsidRPr="004F7B37">
        <w:rPr>
          <w:bCs/>
          <w:sz w:val="28"/>
          <w:szCs w:val="28"/>
        </w:rPr>
        <w:t>Земельн</w:t>
      </w:r>
      <w:r w:rsidR="00DE1E5E">
        <w:rPr>
          <w:bCs/>
          <w:sz w:val="28"/>
          <w:szCs w:val="28"/>
        </w:rPr>
        <w:t>ого</w:t>
      </w:r>
      <w:r w:rsidR="0004282F" w:rsidRPr="004F7B37">
        <w:rPr>
          <w:bCs/>
          <w:sz w:val="28"/>
          <w:szCs w:val="28"/>
        </w:rPr>
        <w:t xml:space="preserve"> кодекс</w:t>
      </w:r>
      <w:r w:rsidR="00DE1E5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</w:t>
      </w:r>
      <w:r w:rsidR="00616315">
        <w:rPr>
          <w:bCs/>
          <w:sz w:val="28"/>
          <w:szCs w:val="28"/>
        </w:rPr>
        <w:t xml:space="preserve">, </w:t>
      </w:r>
      <w:r w:rsidR="00CB0162" w:rsidRPr="00CB0162">
        <w:rPr>
          <w:bCs/>
          <w:sz w:val="28"/>
          <w:szCs w:val="28"/>
        </w:rPr>
        <w:t>постановлением Правительства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 Республики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Алтай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от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13</w:t>
      </w:r>
      <w:r w:rsidR="005556B7">
        <w:rPr>
          <w:bCs/>
          <w:sz w:val="28"/>
          <w:szCs w:val="28"/>
        </w:rPr>
        <w:t xml:space="preserve">  </w:t>
      </w:r>
      <w:r w:rsidR="00CB0162" w:rsidRPr="00CB0162">
        <w:rPr>
          <w:bCs/>
          <w:sz w:val="28"/>
          <w:szCs w:val="28"/>
        </w:rPr>
        <w:t xml:space="preserve"> августа</w:t>
      </w:r>
      <w:r w:rsidR="005556B7">
        <w:rPr>
          <w:bCs/>
          <w:sz w:val="28"/>
          <w:szCs w:val="28"/>
        </w:rPr>
        <w:t xml:space="preserve">  </w:t>
      </w:r>
      <w:r w:rsidR="00CB0162" w:rsidRPr="00CB0162">
        <w:rPr>
          <w:bCs/>
          <w:sz w:val="28"/>
          <w:szCs w:val="28"/>
        </w:rPr>
        <w:t xml:space="preserve"> 2015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года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№ 243 «Об утверждении Порядка осуществления муниципального земельного контроля на территории Республики Алтай»,</w:t>
      </w:r>
      <w:r w:rsidR="001D7655">
        <w:rPr>
          <w:bCs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>постановлением Правительства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 Республики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 xml:space="preserve"> </w:t>
      </w:r>
      <w:r w:rsidR="005556B7">
        <w:rPr>
          <w:rFonts w:eastAsia="Times New Roman"/>
          <w:sz w:val="28"/>
          <w:szCs w:val="28"/>
        </w:rPr>
        <w:t xml:space="preserve"> Алтай   от   </w:t>
      </w:r>
      <w:r w:rsidR="001D7655">
        <w:rPr>
          <w:rFonts w:eastAsia="Times New Roman"/>
          <w:sz w:val="28"/>
          <w:szCs w:val="28"/>
        </w:rPr>
        <w:t xml:space="preserve">2 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июня </w:t>
      </w:r>
      <w:r w:rsidR="005556B7">
        <w:rPr>
          <w:rFonts w:eastAsia="Times New Roman"/>
          <w:sz w:val="28"/>
          <w:szCs w:val="28"/>
        </w:rPr>
        <w:t xml:space="preserve">   </w:t>
      </w:r>
      <w:r w:rsidR="001D7655">
        <w:rPr>
          <w:rFonts w:eastAsia="Times New Roman"/>
          <w:sz w:val="28"/>
          <w:szCs w:val="28"/>
        </w:rPr>
        <w:t xml:space="preserve">2016 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>года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 № 159 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 xml:space="preserve">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="0004282F" w:rsidRPr="004F7B37">
        <w:rPr>
          <w:bCs/>
          <w:sz w:val="28"/>
          <w:szCs w:val="28"/>
        </w:rPr>
        <w:t>Устав</w:t>
      </w:r>
      <w:r w:rsidR="00421B71">
        <w:rPr>
          <w:bCs/>
          <w:sz w:val="28"/>
          <w:szCs w:val="28"/>
        </w:rPr>
        <w:t>ом</w:t>
      </w:r>
      <w:r w:rsidR="0004282F" w:rsidRPr="004F7B37">
        <w:rPr>
          <w:bCs/>
          <w:sz w:val="28"/>
          <w:szCs w:val="28"/>
        </w:rPr>
        <w:t xml:space="preserve"> </w:t>
      </w:r>
      <w:r w:rsidR="00421B71">
        <w:rPr>
          <w:bCs/>
          <w:sz w:val="28"/>
          <w:szCs w:val="28"/>
        </w:rPr>
        <w:t xml:space="preserve">муниципального образования Улусчергинское </w:t>
      </w:r>
      <w:r>
        <w:rPr>
          <w:bCs/>
          <w:sz w:val="28"/>
          <w:szCs w:val="28"/>
        </w:rPr>
        <w:t>сельско</w:t>
      </w:r>
      <w:r w:rsidR="00421B7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посел</w:t>
      </w:r>
      <w:r w:rsidR="0053010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</w:t>
      </w:r>
      <w:r w:rsidR="00421B71">
        <w:rPr>
          <w:bCs/>
          <w:sz w:val="28"/>
          <w:szCs w:val="28"/>
        </w:rPr>
        <w:t>е</w:t>
      </w:r>
      <w:r w:rsidR="0004282F">
        <w:rPr>
          <w:bCs/>
          <w:sz w:val="28"/>
          <w:szCs w:val="28"/>
        </w:rPr>
        <w:t xml:space="preserve">, </w:t>
      </w:r>
    </w:p>
    <w:p w:rsidR="00E317C3" w:rsidRPr="00792178" w:rsidRDefault="00E317C3" w:rsidP="00605D5C">
      <w:pPr>
        <w:spacing w:line="216" w:lineRule="auto"/>
        <w:rPr>
          <w:b/>
          <w:iCs/>
          <w:sz w:val="28"/>
          <w:szCs w:val="28"/>
        </w:rPr>
      </w:pPr>
      <w:r w:rsidRPr="00792178">
        <w:rPr>
          <w:b/>
          <w:sz w:val="28"/>
          <w:szCs w:val="28"/>
        </w:rPr>
        <w:t>постановляет:</w:t>
      </w:r>
    </w:p>
    <w:p w:rsidR="00D94EA3" w:rsidRPr="00792178" w:rsidRDefault="00D94EA3" w:rsidP="00706172">
      <w:pPr>
        <w:spacing w:line="216" w:lineRule="auto"/>
        <w:jc w:val="both"/>
        <w:rPr>
          <w:iCs/>
          <w:sz w:val="28"/>
          <w:szCs w:val="28"/>
        </w:rPr>
      </w:pPr>
    </w:p>
    <w:p w:rsidR="00257238" w:rsidRDefault="00EB63D0" w:rsidP="00257238">
      <w:pPr>
        <w:spacing w:line="216" w:lineRule="auto"/>
        <w:jc w:val="both"/>
        <w:rPr>
          <w:color w:val="000000"/>
          <w:sz w:val="28"/>
          <w:szCs w:val="28"/>
          <w:lang w:bidi="ru-RU"/>
        </w:rPr>
      </w:pPr>
      <w:r w:rsidRPr="00792178">
        <w:rPr>
          <w:iCs/>
          <w:sz w:val="28"/>
          <w:szCs w:val="28"/>
        </w:rPr>
        <w:t xml:space="preserve">1. </w:t>
      </w:r>
      <w:r w:rsidR="00257238">
        <w:rPr>
          <w:iCs/>
          <w:sz w:val="28"/>
          <w:szCs w:val="28"/>
        </w:rPr>
        <w:t xml:space="preserve">Утвердить прилагаемый </w:t>
      </w:r>
      <w:r w:rsidR="00257238" w:rsidRPr="00257238">
        <w:rPr>
          <w:color w:val="000000"/>
          <w:sz w:val="28"/>
          <w:szCs w:val="28"/>
          <w:lang w:bidi="ru-RU"/>
        </w:rPr>
        <w:t>административн</w:t>
      </w:r>
      <w:r w:rsidR="00257238">
        <w:rPr>
          <w:color w:val="000000"/>
          <w:sz w:val="28"/>
          <w:szCs w:val="28"/>
          <w:lang w:bidi="ru-RU"/>
        </w:rPr>
        <w:t>ый</w:t>
      </w:r>
      <w:r w:rsidR="00257238" w:rsidRPr="00257238">
        <w:rPr>
          <w:color w:val="000000"/>
          <w:sz w:val="28"/>
          <w:szCs w:val="28"/>
          <w:lang w:bidi="ru-RU"/>
        </w:rPr>
        <w:t xml:space="preserve"> регламент исполнения муниципальной функции «Осуществление муниципального земельного контроля в отношении </w:t>
      </w:r>
      <w:r w:rsidR="00605D5C">
        <w:rPr>
          <w:color w:val="000000"/>
          <w:sz w:val="28"/>
          <w:szCs w:val="28"/>
          <w:lang w:bidi="ru-RU"/>
        </w:rPr>
        <w:t>физических</w:t>
      </w:r>
      <w:r w:rsidR="00257238" w:rsidRPr="00257238">
        <w:rPr>
          <w:color w:val="000000"/>
          <w:sz w:val="28"/>
          <w:szCs w:val="28"/>
          <w:lang w:bidi="ru-RU"/>
        </w:rPr>
        <w:t xml:space="preserve"> лиц на территории </w:t>
      </w:r>
      <w:r w:rsidR="00421B71" w:rsidRPr="00257238">
        <w:rPr>
          <w:color w:val="000000"/>
          <w:sz w:val="28"/>
          <w:szCs w:val="28"/>
          <w:lang w:bidi="ru-RU"/>
        </w:rPr>
        <w:t>муниципального об</w:t>
      </w:r>
      <w:r w:rsidR="00421B71">
        <w:rPr>
          <w:color w:val="000000"/>
          <w:sz w:val="28"/>
          <w:szCs w:val="28"/>
          <w:lang w:bidi="ru-RU"/>
        </w:rPr>
        <w:t xml:space="preserve">разования Улусчергинское </w:t>
      </w:r>
      <w:r w:rsidR="00605D5C">
        <w:rPr>
          <w:color w:val="000000"/>
          <w:sz w:val="28"/>
          <w:szCs w:val="28"/>
          <w:lang w:bidi="ru-RU"/>
        </w:rPr>
        <w:t>сельско</w:t>
      </w:r>
      <w:r w:rsidR="00421B71">
        <w:rPr>
          <w:color w:val="000000"/>
          <w:sz w:val="28"/>
          <w:szCs w:val="28"/>
          <w:lang w:bidi="ru-RU"/>
        </w:rPr>
        <w:t>е</w:t>
      </w:r>
      <w:r w:rsidR="00605D5C">
        <w:rPr>
          <w:color w:val="000000"/>
          <w:sz w:val="28"/>
          <w:szCs w:val="28"/>
          <w:lang w:bidi="ru-RU"/>
        </w:rPr>
        <w:t xml:space="preserve"> поселени</w:t>
      </w:r>
      <w:r w:rsidR="00421B71">
        <w:rPr>
          <w:color w:val="000000"/>
          <w:sz w:val="28"/>
          <w:szCs w:val="28"/>
          <w:lang w:bidi="ru-RU"/>
        </w:rPr>
        <w:t>е</w:t>
      </w:r>
      <w:r w:rsidR="00257238">
        <w:rPr>
          <w:color w:val="000000"/>
          <w:sz w:val="28"/>
          <w:szCs w:val="28"/>
          <w:lang w:bidi="ru-RU"/>
        </w:rPr>
        <w:t>.</w:t>
      </w:r>
    </w:p>
    <w:p w:rsidR="007C375C" w:rsidRDefault="00995ADF" w:rsidP="00706172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E1213" w:rsidRPr="00792178">
        <w:rPr>
          <w:bCs/>
          <w:sz w:val="28"/>
          <w:szCs w:val="28"/>
        </w:rPr>
        <w:t>. Настоящее П</w:t>
      </w:r>
      <w:r w:rsidR="007C375C" w:rsidRPr="00792178">
        <w:rPr>
          <w:bCs/>
          <w:sz w:val="28"/>
          <w:szCs w:val="28"/>
        </w:rPr>
        <w:t xml:space="preserve">остановление вступает в силу </w:t>
      </w:r>
      <w:r w:rsidR="008E701D">
        <w:rPr>
          <w:bCs/>
          <w:sz w:val="28"/>
          <w:szCs w:val="28"/>
        </w:rPr>
        <w:t>после дня его официального опублик</w:t>
      </w:r>
      <w:r w:rsidR="00637436">
        <w:rPr>
          <w:bCs/>
          <w:sz w:val="28"/>
          <w:szCs w:val="28"/>
        </w:rPr>
        <w:t>ования</w:t>
      </w:r>
      <w:r w:rsidR="007C375C" w:rsidRPr="00792178">
        <w:rPr>
          <w:bCs/>
          <w:sz w:val="28"/>
          <w:szCs w:val="28"/>
        </w:rPr>
        <w:t>.</w:t>
      </w:r>
    </w:p>
    <w:p w:rsidR="0035573B" w:rsidRPr="00792178" w:rsidRDefault="00995ADF" w:rsidP="00706172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5573B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8A5014" w:rsidRPr="008435AA" w:rsidRDefault="008A5014" w:rsidP="008A501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8A5014" w:rsidRPr="008435AA" w:rsidRDefault="008A5014" w:rsidP="008A501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421B71" w:rsidRDefault="00605D5C" w:rsidP="008A5014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Глава </w:t>
      </w:r>
      <w:r w:rsidR="00995ADF">
        <w:rPr>
          <w:iCs/>
          <w:sz w:val="28"/>
          <w:szCs w:val="27"/>
        </w:rPr>
        <w:t>Администрации</w:t>
      </w:r>
      <w:r>
        <w:rPr>
          <w:iCs/>
          <w:sz w:val="28"/>
          <w:szCs w:val="27"/>
        </w:rPr>
        <w:t xml:space="preserve"> </w:t>
      </w:r>
      <w:r w:rsidR="00421B71">
        <w:rPr>
          <w:iCs/>
          <w:sz w:val="28"/>
          <w:szCs w:val="27"/>
        </w:rPr>
        <w:t>МО Улусчергинское</w:t>
      </w:r>
    </w:p>
    <w:p w:rsidR="00FE3CF6" w:rsidRDefault="00605D5C" w:rsidP="004B0FC6">
      <w:pPr>
        <w:widowControl w:val="0"/>
        <w:autoSpaceDE w:val="0"/>
        <w:autoSpaceDN w:val="0"/>
        <w:adjustRightInd w:val="0"/>
        <w:ind w:firstLine="0"/>
        <w:rPr>
          <w:iCs/>
          <w:sz w:val="28"/>
          <w:szCs w:val="27"/>
        </w:rPr>
      </w:pPr>
      <w:r>
        <w:rPr>
          <w:iCs/>
          <w:sz w:val="28"/>
          <w:szCs w:val="27"/>
        </w:rPr>
        <w:t>сельско</w:t>
      </w:r>
      <w:r w:rsidR="00421B71">
        <w:rPr>
          <w:iCs/>
          <w:sz w:val="28"/>
          <w:szCs w:val="27"/>
        </w:rPr>
        <w:t>е поселение</w:t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</w:r>
      <w:r w:rsidR="00421B71">
        <w:rPr>
          <w:iCs/>
          <w:sz w:val="28"/>
          <w:szCs w:val="27"/>
        </w:rPr>
        <w:tab/>
        <w:t>Н.Ф. Гурина</w:t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 w:rsidR="004B0FC6">
        <w:rPr>
          <w:iCs/>
          <w:sz w:val="28"/>
          <w:szCs w:val="27"/>
        </w:rPr>
        <w:t xml:space="preserve">                    </w:t>
      </w:r>
    </w:p>
    <w:p w:rsidR="00FE3CF6" w:rsidRDefault="00FE3CF6" w:rsidP="004B0FC6">
      <w:pPr>
        <w:widowControl w:val="0"/>
        <w:autoSpaceDE w:val="0"/>
        <w:autoSpaceDN w:val="0"/>
        <w:adjustRightInd w:val="0"/>
        <w:ind w:firstLine="0"/>
        <w:rPr>
          <w:iCs/>
          <w:sz w:val="28"/>
          <w:szCs w:val="27"/>
        </w:rPr>
      </w:pPr>
    </w:p>
    <w:p w:rsidR="00FE3CF6" w:rsidRDefault="00FE3CF6" w:rsidP="004B0FC6">
      <w:pPr>
        <w:widowControl w:val="0"/>
        <w:autoSpaceDE w:val="0"/>
        <w:autoSpaceDN w:val="0"/>
        <w:adjustRightInd w:val="0"/>
        <w:ind w:firstLine="0"/>
        <w:rPr>
          <w:iCs/>
          <w:sz w:val="28"/>
          <w:szCs w:val="27"/>
        </w:rPr>
      </w:pPr>
    </w:p>
    <w:p w:rsidR="00FE3CF6" w:rsidRDefault="00FE3CF6" w:rsidP="004B0FC6">
      <w:pPr>
        <w:widowControl w:val="0"/>
        <w:autoSpaceDE w:val="0"/>
        <w:autoSpaceDN w:val="0"/>
        <w:adjustRightInd w:val="0"/>
        <w:ind w:firstLine="0"/>
        <w:rPr>
          <w:iCs/>
          <w:sz w:val="28"/>
          <w:szCs w:val="27"/>
        </w:rPr>
      </w:pPr>
    </w:p>
    <w:p w:rsidR="00632B0F" w:rsidRPr="00C35C46" w:rsidRDefault="004B0FC6" w:rsidP="00FE3CF6">
      <w:pPr>
        <w:widowControl w:val="0"/>
        <w:autoSpaceDE w:val="0"/>
        <w:autoSpaceDN w:val="0"/>
        <w:adjustRightInd w:val="0"/>
        <w:ind w:left="3545"/>
      </w:pPr>
      <w:r>
        <w:rPr>
          <w:iCs/>
          <w:sz w:val="28"/>
          <w:szCs w:val="27"/>
        </w:rPr>
        <w:lastRenderedPageBreak/>
        <w:t xml:space="preserve">   </w:t>
      </w:r>
      <w:r w:rsidR="00632B0F" w:rsidRPr="00C35C46">
        <w:t>УТВЕРЖДЕН</w:t>
      </w:r>
    </w:p>
    <w:p w:rsidR="00632B0F" w:rsidRPr="00C35C46" w:rsidRDefault="00632B0F" w:rsidP="00632B0F">
      <w:pPr>
        <w:ind w:firstLine="4395"/>
      </w:pPr>
      <w:r w:rsidRPr="00C35C46">
        <w:t xml:space="preserve">постановлением </w:t>
      </w:r>
      <w:r w:rsidR="00421B71" w:rsidRPr="00C35C46">
        <w:t>Главы а</w:t>
      </w:r>
      <w:r w:rsidRPr="00C35C46">
        <w:t>дминистрации</w:t>
      </w:r>
    </w:p>
    <w:p w:rsidR="00632B0F" w:rsidRPr="00C35C46" w:rsidRDefault="00421B71" w:rsidP="00421B71">
      <w:pPr>
        <w:autoSpaceDE w:val="0"/>
        <w:autoSpaceDN w:val="0"/>
        <w:adjustRightInd w:val="0"/>
        <w:ind w:left="4536" w:firstLine="0"/>
      </w:pPr>
      <w:r w:rsidRPr="00C35C46">
        <w:t xml:space="preserve">МО </w:t>
      </w:r>
      <w:r w:rsidRPr="00C35C46">
        <w:rPr>
          <w:rFonts w:eastAsia="Times New Roman"/>
        </w:rPr>
        <w:t>Улусчергинское</w:t>
      </w:r>
      <w:r w:rsidRPr="00C35C46">
        <w:t xml:space="preserve"> </w:t>
      </w:r>
      <w:r w:rsidR="00605D5C" w:rsidRPr="00C35C46">
        <w:t>сельско</w:t>
      </w:r>
      <w:r w:rsidRPr="00C35C46">
        <w:t>е</w:t>
      </w:r>
      <w:r w:rsidR="00605D5C" w:rsidRPr="00C35C46">
        <w:t xml:space="preserve"> поселени</w:t>
      </w:r>
      <w:r w:rsidRPr="00C35C46">
        <w:t>е</w:t>
      </w:r>
      <w:r w:rsidR="007101A8" w:rsidRPr="00C35C46">
        <w:t xml:space="preserve"> </w:t>
      </w:r>
    </w:p>
    <w:p w:rsidR="00632B0F" w:rsidRPr="00C35C46" w:rsidRDefault="00632B0F" w:rsidP="00632B0F">
      <w:pPr>
        <w:ind w:firstLine="4395"/>
      </w:pPr>
      <w:r w:rsidRPr="00C35C46">
        <w:t>от «___» ___________ года № ___</w:t>
      </w:r>
    </w:p>
    <w:p w:rsidR="006D1117" w:rsidRPr="00C35C46" w:rsidRDefault="006D1117" w:rsidP="008516A1">
      <w:pPr>
        <w:rPr>
          <w:b/>
        </w:rPr>
      </w:pPr>
    </w:p>
    <w:p w:rsidR="006D1117" w:rsidRPr="00C35C46" w:rsidRDefault="006D1117" w:rsidP="008516A1">
      <w:pPr>
        <w:rPr>
          <w:b/>
        </w:rPr>
      </w:pPr>
    </w:p>
    <w:p w:rsidR="00EB178E" w:rsidRPr="00C35C46" w:rsidRDefault="000A7815" w:rsidP="008516A1">
      <w:pPr>
        <w:rPr>
          <w:b/>
        </w:rPr>
      </w:pPr>
      <w:r w:rsidRPr="00C35C46">
        <w:rPr>
          <w:b/>
        </w:rPr>
        <w:t>АДМИНИСТРАТИВНЫЙ РЕГЛАМЕНТ</w:t>
      </w:r>
    </w:p>
    <w:p w:rsidR="006D1117" w:rsidRPr="00C35C46" w:rsidRDefault="00EB178E" w:rsidP="00E41C13">
      <w:pPr>
        <w:tabs>
          <w:tab w:val="left" w:pos="709"/>
          <w:tab w:val="left" w:pos="1134"/>
          <w:tab w:val="left" w:pos="1276"/>
        </w:tabs>
        <w:rPr>
          <w:b/>
        </w:rPr>
      </w:pPr>
      <w:r w:rsidRPr="00C35C46">
        <w:rPr>
          <w:b/>
        </w:rPr>
        <w:t xml:space="preserve">исполнения муниципальной функции «Осуществление муниципального земельного контроля в отношении </w:t>
      </w:r>
      <w:r w:rsidR="00BA0E99" w:rsidRPr="00C35C46">
        <w:rPr>
          <w:b/>
        </w:rPr>
        <w:t>физических лиц</w:t>
      </w:r>
      <w:r w:rsidRPr="00C35C46">
        <w:rPr>
          <w:b/>
        </w:rPr>
        <w:t xml:space="preserve"> на территории </w:t>
      </w:r>
      <w:r w:rsidR="00190032" w:rsidRPr="00C35C46">
        <w:rPr>
          <w:b/>
        </w:rPr>
        <w:t xml:space="preserve">муниципального образования Улусчергинское </w:t>
      </w:r>
      <w:r w:rsidR="00BA0E99" w:rsidRPr="00C35C46">
        <w:rPr>
          <w:b/>
        </w:rPr>
        <w:t>сельско</w:t>
      </w:r>
      <w:r w:rsidR="00190032" w:rsidRPr="00C35C46">
        <w:rPr>
          <w:b/>
        </w:rPr>
        <w:t>е</w:t>
      </w:r>
      <w:r w:rsidR="00BA0E99" w:rsidRPr="00C35C46">
        <w:rPr>
          <w:b/>
        </w:rPr>
        <w:t xml:space="preserve"> поселени</w:t>
      </w:r>
      <w:r w:rsidR="00190032" w:rsidRPr="00C35C46">
        <w:rPr>
          <w:b/>
        </w:rPr>
        <w:t>е</w:t>
      </w:r>
      <w:r w:rsidR="00BA0E99" w:rsidRPr="00C35C46">
        <w:rPr>
          <w:b/>
        </w:rPr>
        <w:t xml:space="preserve"> </w:t>
      </w:r>
    </w:p>
    <w:p w:rsidR="006D1117" w:rsidRPr="00C35C46" w:rsidRDefault="006D1117" w:rsidP="008516A1">
      <w:pPr>
        <w:rPr>
          <w:b/>
        </w:rPr>
      </w:pPr>
    </w:p>
    <w:p w:rsidR="004C3A5E" w:rsidRPr="00C35C46" w:rsidRDefault="006574A8" w:rsidP="004B0FC6">
      <w:pPr>
        <w:numPr>
          <w:ilvl w:val="0"/>
          <w:numId w:val="7"/>
        </w:numPr>
        <w:autoSpaceDE w:val="0"/>
        <w:autoSpaceDN w:val="0"/>
        <w:adjustRightInd w:val="0"/>
        <w:ind w:left="0" w:firstLine="0"/>
        <w:outlineLvl w:val="1"/>
        <w:rPr>
          <w:b/>
          <w:color w:val="000000"/>
        </w:rPr>
      </w:pPr>
      <w:r w:rsidRPr="00C35C46">
        <w:rPr>
          <w:b/>
          <w:color w:val="000000"/>
        </w:rPr>
        <w:t>Общие положения</w:t>
      </w:r>
    </w:p>
    <w:p w:rsidR="00925EFE" w:rsidRPr="004B0FC6" w:rsidRDefault="00925EFE" w:rsidP="00DF4CCB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</w:p>
    <w:p w:rsidR="00C35C46" w:rsidRPr="009E038C" w:rsidRDefault="00C35C46" w:rsidP="00C35C46">
      <w:pPr>
        <w:pStyle w:val="aa"/>
        <w:ind w:left="0" w:firstLine="709"/>
        <w:jc w:val="both"/>
      </w:pPr>
      <w:r w:rsidRPr="009E038C">
        <w:rPr>
          <w:bCs/>
        </w:rPr>
        <w:t>1.</w:t>
      </w:r>
      <w:r>
        <w:rPr>
          <w:bCs/>
        </w:rPr>
        <w:t>1.</w:t>
      </w:r>
      <w:r w:rsidRPr="009E038C">
        <w:rPr>
          <w:bCs/>
        </w:rPr>
        <w:t xml:space="preserve"> Административный регламент исполнения муниципальной функции «Осуществление муниципального земельного контроля в отношении физических лиц на территории 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 (далее - Регламент) </w:t>
      </w:r>
      <w:r w:rsidRPr="009E038C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9E038C">
        <w:t xml:space="preserve"> Администрации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 </w:t>
      </w:r>
      <w:r w:rsidRPr="009E038C">
        <w:t>(далее - Администрация) по исполнению данной муниципальной функции.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1.2</w:t>
      </w:r>
      <w:r w:rsidRPr="009E038C">
        <w:t>. Земельный контроль в отношении физических лиц осуществляется в виде плановых или внеплановых проверок в соответствии с настоящим регламентом.</w:t>
      </w:r>
    </w:p>
    <w:p w:rsidR="00C35C46" w:rsidRPr="009E038C" w:rsidRDefault="00C35C46" w:rsidP="00C35C46">
      <w:pPr>
        <w:pStyle w:val="aa"/>
        <w:ind w:left="0" w:firstLine="709"/>
        <w:jc w:val="both"/>
      </w:pPr>
      <w:r>
        <w:t>1.</w:t>
      </w:r>
      <w:r w:rsidRPr="009E038C">
        <w:t>3.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(далее – муниципальный земельный контроль).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  <w:rPr>
          <w:rStyle w:val="apple-converted-space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</w:t>
      </w:r>
      <w:r w:rsidRPr="009E038C">
        <w:rPr>
          <w:spacing w:val="2"/>
          <w:shd w:val="clear" w:color="auto" w:fill="FFFFFF"/>
        </w:rPr>
        <w:t xml:space="preserve">4. Муниципальный земельный контроль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 </w:t>
      </w:r>
      <w:r w:rsidRPr="009E038C">
        <w:rPr>
          <w:rStyle w:val="apple-converted-space"/>
          <w:spacing w:val="2"/>
          <w:shd w:val="clear" w:color="auto" w:fill="FFFFFF"/>
        </w:rPr>
        <w:t>осуществляется Администрацией</w:t>
      </w:r>
      <w:r w:rsidRPr="009E038C">
        <w:rPr>
          <w:bCs/>
        </w:rPr>
        <w:t xml:space="preserve"> 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rPr>
          <w:rStyle w:val="apple-converted-space"/>
          <w:spacing w:val="2"/>
          <w:shd w:val="clear" w:color="auto" w:fill="FFFFFF"/>
        </w:rPr>
        <w:t xml:space="preserve">, которое является органом муниципального земельного контроля. Перечень должностных лиц, уполномоченных на осуществление муниципального земельного контроля, утверждается муниципальными правовыми актами органа, осуществляющего муниципальный земельный контроль (далее - </w:t>
      </w:r>
      <w:r w:rsidRPr="009E038C">
        <w:t>муниципальные земельные инспекторы</w:t>
      </w:r>
      <w:r w:rsidRPr="009E038C">
        <w:rPr>
          <w:rStyle w:val="apple-converted-space"/>
          <w:spacing w:val="2"/>
          <w:shd w:val="clear" w:color="auto" w:fill="FFFFFF"/>
        </w:rPr>
        <w:t>)</w:t>
      </w:r>
      <w:r w:rsidRPr="009E038C">
        <w:t>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1.</w:t>
      </w:r>
      <w:r w:rsidRPr="009E038C">
        <w:t xml:space="preserve">5. Муниципальный земельный контроль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 </w:t>
      </w:r>
      <w:r w:rsidRPr="009E038C">
        <w:t xml:space="preserve">в отношении физических лиц осуществляется в соответствии со следующим исчерпывающим перечнем нормативных правовых актов, непосредственно регулирующих осуществление муниципального контроля, с указанием реквизитов нормативных правовых актов: </w:t>
      </w:r>
    </w:p>
    <w:p w:rsidR="00C35C46" w:rsidRPr="009E038C" w:rsidRDefault="00C35C46" w:rsidP="00C35C4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а) Земельный кодекс Российской Федерации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года, № 44, ст.4147);</w:t>
      </w:r>
    </w:p>
    <w:p w:rsidR="00C35C46" w:rsidRPr="009E038C" w:rsidRDefault="00C35C46" w:rsidP="00C35C4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б) Кодекс Российской Федерации об административных правонарушениях («Российская газета» от 31 декабря 2001 года № 256»)</w:t>
      </w:r>
    </w:p>
    <w:p w:rsidR="00C35C46" w:rsidRPr="009E038C" w:rsidRDefault="00C35C46" w:rsidP="00C35C4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в)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года, № 40, ст.3822);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г) Федеральный закон от 2 мая 2006 года № 59-ФЗ «О порядке рассмотрения обращений граждан Российской Федерации» («Российская газета» от 5 мая 2006 года № 95, «Собрание законодательства Российской Федерации» от 8 мая 2006 года № 19, ст. 2060, «Парламентская газета» от 11 мая 2006 года № 70-71);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 xml:space="preserve">д)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30 декабря 2008 года № 266, «Собрание законодательства Российской Федерации» от 29 </w:t>
      </w:r>
      <w:r w:rsidRPr="009E038C">
        <w:lastRenderedPageBreak/>
        <w:t>декабря 2008 года № 52   (ч. 1), ст. 6249, «Парламентская газета» от 31 декабря 2008 года № 90);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е)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 от 12 июня 2010 года № 28, ст. 3706);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ж)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 мая 2009 года № 85);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з) постановление Правительства Республики Алтай от 13 августа 2015 года № 243 «Об утверждении Порядка осуществления муниципального земельного контроля на территории Республики Алтай» (Официальный портал Республики Алтай, 14 августа 2015 года, www.altai-republic.ru, Официальный интернет-портал правовой информации, 18 августа 2015 года, www.pravo.gov.ru, «Сборник законодательства Республики Алтай», август 2015 года, № 126(132), с. 73);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 xml:space="preserve">и) постановление Правительства Республики Алтай от 2 июня 2016 года № 159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(Официальный портал Республики Алтай», 3 июня 2016 года, </w:t>
      </w:r>
      <w:hyperlink r:id="rId8" w:history="1">
        <w:r w:rsidRPr="009E038C">
          <w:rPr>
            <w:rStyle w:val="ab"/>
          </w:rPr>
          <w:t>www.altai-republic.ru</w:t>
        </w:r>
      </w:hyperlink>
      <w:r w:rsidRPr="009E038C">
        <w:t>, Официальный интернет-портал правовой информации, 3 июня 2016 года, http://www.pravo.gov.ru);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к) Устав</w:t>
      </w:r>
      <w:r w:rsidRPr="009E038C">
        <w:rPr>
          <w:bCs/>
          <w:sz w:val="24"/>
          <w:szCs w:val="24"/>
        </w:rPr>
        <w:t xml:space="preserve"> </w:t>
      </w:r>
      <w:r w:rsidRPr="009E038C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Улусчергинское</w:t>
      </w:r>
      <w:r w:rsidRPr="009E038C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E038C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 w:rsidRPr="009E038C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Улусчергинское</w:t>
      </w:r>
      <w:r w:rsidRPr="009E038C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E038C">
        <w:rPr>
          <w:rFonts w:ascii="Times New Roman" w:hAnsi="Times New Roman"/>
          <w:sz w:val="24"/>
          <w:szCs w:val="24"/>
        </w:rPr>
        <w:t xml:space="preserve"> </w:t>
      </w:r>
      <w:r w:rsidRPr="00C35C46">
        <w:rPr>
          <w:rFonts w:ascii="Times New Roman" w:hAnsi="Times New Roman"/>
          <w:sz w:val="24"/>
          <w:szCs w:val="24"/>
        </w:rPr>
        <w:t>от 26.06.2016 года № 19-1.</w:t>
      </w:r>
      <w:r w:rsidRPr="009E038C">
        <w:rPr>
          <w:rFonts w:ascii="Times New Roman" w:hAnsi="Times New Roman"/>
          <w:sz w:val="24"/>
          <w:szCs w:val="24"/>
        </w:rPr>
        <w:t xml:space="preserve"> 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374A7D">
        <w:rPr>
          <w:b/>
        </w:rPr>
        <w:t>1.6.</w:t>
      </w:r>
      <w:r w:rsidRPr="009E038C">
        <w:t xml:space="preserve"> </w:t>
      </w:r>
      <w:r w:rsidRPr="009E038C">
        <w:rPr>
          <w:b/>
        </w:rPr>
        <w:t>Муниципальный земельный контроль включает в себя контроль за</w:t>
      </w:r>
      <w:r w:rsidRPr="009E038C">
        <w:t>: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а) соблюдением требований действующего законодательства Российской Федерации по использованию земель;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в) соблюдением порядка переуступки права пользования землей;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г) предоставлением достоверных сведений о состоянии земель;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д) использованием земельных участков по целевому назначению;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е) выполнением требований по предотвращению уничтожения, самовольного снятия и перемещения плодородного слоя почвы, самовольной вырубки зеленых насаждений общего пользования,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ё) наличием и сохранностью межевых знаков границ земельных участков;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ж) выполнением иных требований законодательства по вопросам использования и охраны земель.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1.</w:t>
      </w:r>
      <w:r w:rsidRPr="009E038C">
        <w:t>7. Муниципальный земельный контроль проводится во взаимодействии с территориальными органами, осуществляющими государственный земельный контроль, правоохранительными и иными органами государственной власти Республики Алтай, органами местного самоуправления, государственными, негосударственными и муниципальными учреждениями, депутатами, юридическими и физическими лицами.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1.</w:t>
      </w:r>
      <w:r w:rsidRPr="009E038C">
        <w:t>8. Взаимодействие Администрации по вопросам муниципального земельного контроля с уполномоченными государственными органами может определяться соглашениями, устанавливающими порядок и условия такого взаимодействия.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374A7D">
        <w:rPr>
          <w:b/>
        </w:rPr>
        <w:t>1.9.</w:t>
      </w:r>
      <w:r w:rsidRPr="009E038C">
        <w:t xml:space="preserve"> </w:t>
      </w:r>
      <w:r w:rsidRPr="009E038C">
        <w:rPr>
          <w:b/>
        </w:rPr>
        <w:t>Для выполнения возложенных обязанностей по осуществлению муниципального земельного муниципальные земельные инспекторы в пределах своей компетенции имеет право</w:t>
      </w:r>
      <w:r w:rsidRPr="009E038C">
        <w:t>: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lastRenderedPageBreak/>
        <w:t xml:space="preserve">1) посещать и обследовать земельные участки, находящиеся в собственности, пользовании, аренде физического лица; 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2) фиксировать правонарушения в сфере земельного законодательства посредством видео- и фотосъемок; замерами земельных участков механическими средствами;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3) составлять, по результатам проверок, акты проверок соблюдения земельного законодательства, в количестве трех экземпляров (при наличии установленных признаков правонарушения в области земельного законодательства) и в количестве двух экземпляров (при отсутствии признаков правонарушения в области земельного законодательства) - с приложениями и с обязательным ознакомлением с ними собственников, владельцев, пользователей, арендаторов земельных участков, доверенных лиц последних</w:t>
      </w:r>
      <w:r>
        <w:rPr>
          <w:rFonts w:ascii="Times New Roman" w:hAnsi="Times New Roman"/>
          <w:sz w:val="24"/>
          <w:szCs w:val="24"/>
        </w:rPr>
        <w:t>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374A7D">
        <w:rPr>
          <w:b/>
        </w:rPr>
        <w:t>1.10.</w:t>
      </w:r>
      <w:r w:rsidRPr="009E038C">
        <w:t xml:space="preserve"> </w:t>
      </w:r>
      <w:r w:rsidRPr="009E038C">
        <w:rPr>
          <w:b/>
        </w:rPr>
        <w:t>Муниципальные земельные инспекторы при проведении муниципального земельного контроля обязаны: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а) соблюдать законодательство Российской Федерации, права и законные интересы физического лица, проверка которых проводится;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б) проводить проверку на основании распоряжения или приказа Главы администрации сельского поселения о ее проведении в соответствии с ее назначением;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в)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сельского поселения.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г) не препятствовать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д) доказывать обоснованность своих действий при их обжаловании физическим лицом в порядке, установленном законодательством Российской Федерации;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е) соблюдать сроки проведения проверки, установленные настоящим Регламентом;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ё) не требовать от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ж) перед началом проведения выездной проверки по просьбе физического лица ознакомить их с положениями административного регламента, в соответствии с которым проводится провер</w:t>
      </w:r>
      <w:r>
        <w:t>ка.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374A7D">
        <w:rPr>
          <w:b/>
        </w:rPr>
        <w:t>1.11.</w:t>
      </w:r>
      <w:r w:rsidRPr="009E038C">
        <w:t xml:space="preserve"> </w:t>
      </w:r>
      <w:r w:rsidRPr="009E038C">
        <w:rPr>
          <w:b/>
        </w:rPr>
        <w:t>При проведении проверки физические лица  имеют право</w:t>
      </w:r>
      <w:r w:rsidRPr="009E038C">
        <w:t>: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 xml:space="preserve">б) получать от органа муниципального земельного контроля, его должностных лиц информацию, которая относится к предмету проверки; 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г) обжаловать действия (бездействие) должностных лиц Администрации, повлекшие за собой нарушение прав физического лица, при проведении проверки, в административном и (или) судебном порядке в соответствии с действующим законодательством.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123DFD">
        <w:t>1.12.</w:t>
      </w:r>
      <w:r w:rsidRPr="009E038C">
        <w:t xml:space="preserve"> Результатом муниципального земельного контроля является проведение плановых и внеплановых проверок соблюдения земельного законодательства.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540"/>
        <w:rPr>
          <w:b/>
          <w:bCs/>
        </w:rPr>
      </w:pPr>
      <w:r w:rsidRPr="009E038C">
        <w:rPr>
          <w:b/>
          <w:bCs/>
        </w:rPr>
        <w:t>II. Требования к порядку осуществления муниципального контроля</w:t>
      </w:r>
    </w:p>
    <w:p w:rsidR="00C35C46" w:rsidRPr="009E038C" w:rsidRDefault="00C35C46" w:rsidP="00C35C46">
      <w:pPr>
        <w:autoSpaceDE w:val="0"/>
        <w:autoSpaceDN w:val="0"/>
        <w:adjustRightInd w:val="0"/>
        <w:ind w:firstLine="540"/>
        <w:rPr>
          <w:b/>
          <w:bCs/>
        </w:rPr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rPr>
          <w:bCs/>
        </w:rPr>
        <w:t>2.</w:t>
      </w:r>
      <w:r w:rsidRPr="009E038C">
        <w:rPr>
          <w:bCs/>
        </w:rPr>
        <w:t>1.</w:t>
      </w:r>
      <w:r w:rsidRPr="009E038C">
        <w:t xml:space="preserve"> Информация о месте нахождения и графике работы органа муниципального земельного контроля, способы получения информации о месте нахождения и графиках работы органа муниципального земельного контроля:</w:t>
      </w:r>
    </w:p>
    <w:p w:rsidR="00C35C46" w:rsidRPr="009E038C" w:rsidRDefault="00C35C46" w:rsidP="00C35C46">
      <w:pPr>
        <w:jc w:val="both"/>
      </w:pPr>
      <w:r w:rsidRPr="009E038C">
        <w:t>а) местонахождение Администрации</w:t>
      </w:r>
      <w:r w:rsidRPr="009E038C">
        <w:rPr>
          <w:bCs/>
        </w:rPr>
        <w:t xml:space="preserve"> 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 xml:space="preserve">: Республика Алтай, </w:t>
      </w:r>
      <w:r>
        <w:t>Шебалинский район</w:t>
      </w:r>
      <w:r w:rsidRPr="00C35C46">
        <w:t>, с. Улусчерга, ул. Советска д.20;</w:t>
      </w:r>
    </w:p>
    <w:p w:rsidR="00C35C46" w:rsidRPr="009E038C" w:rsidRDefault="00C35C46" w:rsidP="00C35C46">
      <w:pPr>
        <w:jc w:val="both"/>
        <w:rPr>
          <w:color w:val="000000"/>
        </w:rPr>
      </w:pPr>
      <w:r w:rsidRPr="009E038C">
        <w:t>б) график работы Администрации</w:t>
      </w:r>
      <w:r w:rsidRPr="009E038C">
        <w:rPr>
          <w:bCs/>
        </w:rPr>
        <w:t xml:space="preserve"> 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 xml:space="preserve">: </w:t>
      </w:r>
      <w:r w:rsidRPr="009E038C">
        <w:rPr>
          <w:color w:val="000000"/>
        </w:rPr>
        <w:t xml:space="preserve">ежедневно с 9 часов 00 минут по местному времени до 17 часов 00 минут по местному </w:t>
      </w:r>
      <w:r w:rsidRPr="009E038C">
        <w:rPr>
          <w:color w:val="000000"/>
        </w:rPr>
        <w:lastRenderedPageBreak/>
        <w:t>времени, выходные - суббота, воскресенье, в предпраздничные дни режим работы сокращается на 1 час;</w:t>
      </w:r>
    </w:p>
    <w:p w:rsidR="00C35C46" w:rsidRPr="009E038C" w:rsidRDefault="00C35C46" w:rsidP="00C35C46">
      <w:pPr>
        <w:jc w:val="both"/>
      </w:pPr>
      <w:r w:rsidRPr="009E038C">
        <w:rPr>
          <w:color w:val="000000"/>
        </w:rPr>
        <w:t xml:space="preserve">в) </w:t>
      </w:r>
      <w:r w:rsidRPr="009E038C">
        <w:t>способы получения информации о месте нахождения и графиках работы Администрации сельского поселения: путем непосредственного обращения в Администрацию по телефону, по электронной почте;</w:t>
      </w:r>
    </w:p>
    <w:p w:rsidR="00C35C46" w:rsidRPr="009E038C" w:rsidRDefault="00C35C46" w:rsidP="00C35C46">
      <w:pPr>
        <w:jc w:val="both"/>
        <w:rPr>
          <w:color w:val="000000"/>
        </w:rPr>
      </w:pPr>
      <w:r w:rsidRPr="009E038C">
        <w:t xml:space="preserve">г) </w:t>
      </w:r>
      <w:r w:rsidRPr="009E038C">
        <w:rPr>
          <w:color w:val="000000"/>
        </w:rPr>
        <w:t>контактные телефоны: 8(</w:t>
      </w:r>
      <w:r w:rsidRPr="00C35C46">
        <w:rPr>
          <w:color w:val="000000"/>
        </w:rPr>
        <w:t>38849) 21-2-52;</w:t>
      </w:r>
    </w:p>
    <w:p w:rsidR="00C35C46" w:rsidRPr="009E038C" w:rsidRDefault="00C35C46" w:rsidP="00C35C46">
      <w:pPr>
        <w:jc w:val="both"/>
        <w:rPr>
          <w:rFonts w:cs="Cambria"/>
        </w:rPr>
      </w:pPr>
      <w:r>
        <w:rPr>
          <w:color w:val="000000"/>
        </w:rPr>
        <w:t>д</w:t>
      </w:r>
      <w:r w:rsidRPr="009E038C">
        <w:rPr>
          <w:color w:val="000000"/>
        </w:rPr>
        <w:t xml:space="preserve">) адрес </w:t>
      </w:r>
      <w:r w:rsidRPr="009E038C">
        <w:rPr>
          <w:rFonts w:cs="Cambria"/>
        </w:rPr>
        <w:t xml:space="preserve">электронной почты </w:t>
      </w:r>
      <w:r w:rsidRPr="009E038C">
        <w:t xml:space="preserve">Администрации МО </w:t>
      </w:r>
      <w:r>
        <w:t>Улусчергинское</w:t>
      </w:r>
      <w:r w:rsidRPr="009E038C">
        <w:t xml:space="preserve"> сельское поселение: </w:t>
      </w:r>
      <w:hyperlink r:id="rId9" w:history="1">
        <w:r w:rsidRPr="00C35C46">
          <w:rPr>
            <w:rStyle w:val="ab"/>
            <w:rFonts w:cs="Cambria"/>
            <w:lang w:val="en-US"/>
          </w:rPr>
          <w:t>uluscherga</w:t>
        </w:r>
        <w:r w:rsidRPr="00C35C46">
          <w:rPr>
            <w:rStyle w:val="ab"/>
            <w:rFonts w:cs="Cambria"/>
          </w:rPr>
          <w:t>14@mail.ru</w:t>
        </w:r>
      </w:hyperlink>
      <w:r w:rsidRPr="00C35C46">
        <w:t>;</w:t>
      </w:r>
    </w:p>
    <w:p w:rsidR="00C35C46" w:rsidRPr="009E038C" w:rsidRDefault="00C35C46" w:rsidP="00C35C46">
      <w:pPr>
        <w:autoSpaceDE w:val="0"/>
        <w:autoSpaceDN w:val="0"/>
        <w:adjustRightInd w:val="0"/>
        <w:ind w:firstLine="708"/>
        <w:jc w:val="both"/>
      </w:pPr>
      <w:r w:rsidRPr="009E038C">
        <w:t>Индивидуальное устное информирование осуществляется специалистами Администрации сельского поселения при обращении лично или по телефону.</w:t>
      </w:r>
    </w:p>
    <w:p w:rsidR="00C35C46" w:rsidRPr="009E038C" w:rsidRDefault="00C35C46" w:rsidP="00C35C46">
      <w:pPr>
        <w:jc w:val="both"/>
        <w:rPr>
          <w:color w:val="000000"/>
        </w:rPr>
      </w:pPr>
      <w:r w:rsidRPr="009E038C">
        <w:rPr>
          <w:color w:val="000000"/>
        </w:rPr>
        <w:t xml:space="preserve">При ответах на телефонные звонки и личные обращения специалисты </w:t>
      </w:r>
      <w:r w:rsidRPr="009E038C">
        <w:t>Администрации сельского поселения</w:t>
      </w:r>
      <w:r w:rsidRPr="009E038C">
        <w:rPr>
          <w:color w:val="000000"/>
        </w:rPr>
        <w:t xml:space="preserve"> подробно, в вежливой (корректной) форме, информируют обратившихся лиц по интересующим вопросам.</w:t>
      </w:r>
    </w:p>
    <w:p w:rsidR="00C35C46" w:rsidRPr="009E038C" w:rsidRDefault="00C35C46" w:rsidP="00C35C46">
      <w:pPr>
        <w:jc w:val="both"/>
      </w:pPr>
      <w:r>
        <w:t>2.2</w:t>
      </w:r>
      <w:r w:rsidRPr="009E038C">
        <w:t>. Информация по вопросам предоставления сведений о муниципальном земельном контроле является открытой и предоставляется путем:</w:t>
      </w:r>
    </w:p>
    <w:p w:rsidR="00C35C46" w:rsidRPr="009E038C" w:rsidRDefault="00C35C46" w:rsidP="00C35C46">
      <w:pPr>
        <w:jc w:val="both"/>
      </w:pPr>
      <w:r>
        <w:t>а</w:t>
      </w:r>
      <w:r w:rsidRPr="009E038C">
        <w:t>) проведения консультаций специалистами Администрации сельского поселения при личном обращении;</w:t>
      </w:r>
    </w:p>
    <w:p w:rsidR="00C35C46" w:rsidRPr="009E038C" w:rsidRDefault="00C35C46" w:rsidP="00C35C46">
      <w:pPr>
        <w:jc w:val="both"/>
      </w:pPr>
      <w:r>
        <w:t>б</w:t>
      </w:r>
      <w:r w:rsidRPr="009E038C">
        <w:t>) использования средств телефонной связи;</w:t>
      </w:r>
    </w:p>
    <w:p w:rsidR="00C35C46" w:rsidRPr="009E038C" w:rsidRDefault="00C35C46" w:rsidP="00C35C46">
      <w:pPr>
        <w:jc w:val="both"/>
      </w:pPr>
      <w:r>
        <w:t>в</w:t>
      </w:r>
      <w:r w:rsidRPr="009E038C">
        <w:t>) размещения на информационном стенде, расположенном в помещении Администрации сельского поселения.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2.3</w:t>
      </w:r>
      <w:r w:rsidRPr="009E038C">
        <w:t xml:space="preserve">. </w:t>
      </w:r>
      <w:r>
        <w:t>Решение о проведении муниципального земельного контроля, или об отказе в проведении муниципального земельного контроля, не может превышать тридцати календарных дней, со дня регистрации обращения</w:t>
      </w:r>
      <w:r w:rsidRPr="009E038C">
        <w:t xml:space="preserve">. </w:t>
      </w:r>
    </w:p>
    <w:p w:rsidR="00C35C46" w:rsidRPr="009E038C" w:rsidRDefault="00C35C46" w:rsidP="00C35C46">
      <w:pPr>
        <w:jc w:val="both"/>
      </w:pPr>
      <w:r>
        <w:t>2.4</w:t>
      </w:r>
      <w:r w:rsidRPr="009E038C">
        <w:t xml:space="preserve">. </w:t>
      </w:r>
      <w:r>
        <w:t xml:space="preserve">Общий срок проведения проверки </w:t>
      </w:r>
      <w:r w:rsidRPr="009E038C">
        <w:t>не может превышать 20 рабочих дней.</w:t>
      </w:r>
    </w:p>
    <w:p w:rsidR="00C35C46" w:rsidRPr="009E038C" w:rsidRDefault="00C35C46" w:rsidP="00C35C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35C46" w:rsidRPr="009E038C" w:rsidRDefault="00C35C46" w:rsidP="00C35C46">
      <w:pPr>
        <w:autoSpaceDE w:val="0"/>
        <w:autoSpaceDN w:val="0"/>
        <w:adjustRightInd w:val="0"/>
        <w:ind w:firstLine="540"/>
        <w:rPr>
          <w:b/>
          <w:bCs/>
        </w:rPr>
      </w:pPr>
      <w:r w:rsidRPr="009E038C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C35C46" w:rsidRPr="009E038C" w:rsidRDefault="00C35C46" w:rsidP="00C35C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35C46" w:rsidRPr="009E038C" w:rsidRDefault="00C35C46" w:rsidP="00C35C46">
      <w:pPr>
        <w:jc w:val="both"/>
      </w:pPr>
      <w:r>
        <w:t>3.1</w:t>
      </w:r>
      <w:r w:rsidRPr="009E038C">
        <w:t>. Осуществление муниципального земельного контроля включает в себя следующие административные процедуры:</w:t>
      </w:r>
    </w:p>
    <w:p w:rsidR="00C35C46" w:rsidRPr="009E038C" w:rsidRDefault="00C35C46" w:rsidP="00C35C46">
      <w:pPr>
        <w:jc w:val="both"/>
      </w:pPr>
      <w:r w:rsidRPr="009E038C">
        <w:t>а) подготовка и утверждение ежегодного плана проведения плановых проверок (в случае проведения плановой проверки);</w:t>
      </w:r>
    </w:p>
    <w:p w:rsidR="00C35C46" w:rsidRPr="009E038C" w:rsidRDefault="00C35C46" w:rsidP="00C35C46">
      <w:pPr>
        <w:jc w:val="both"/>
      </w:pPr>
      <w:r w:rsidRPr="009E038C">
        <w:t>б) подготовка распоряжения о проведении проверки и уведомление о проведении проверки;</w:t>
      </w:r>
    </w:p>
    <w:p w:rsidR="00C35C46" w:rsidRPr="009E038C" w:rsidRDefault="00C35C46" w:rsidP="00C35C46">
      <w:pPr>
        <w:jc w:val="both"/>
      </w:pPr>
      <w:r w:rsidRPr="009E038C">
        <w:t>в) проведение проверки и составление акта проверки.</w:t>
      </w:r>
    </w:p>
    <w:p w:rsidR="00C35C46" w:rsidRPr="009E038C" w:rsidRDefault="00C35C46" w:rsidP="00C35C46">
      <w:pPr>
        <w:jc w:val="both"/>
      </w:pPr>
      <w:r>
        <w:t>3.2</w:t>
      </w:r>
      <w:r w:rsidRPr="009E038C">
        <w:t xml:space="preserve">. Блок-схема выполнения административных процедур (действий) при осуществлении муниципального земельного контроля приводится в приложении </w:t>
      </w:r>
      <w:r w:rsidRPr="009E038C">
        <w:rPr>
          <w:lang w:val="en-US"/>
        </w:rPr>
        <w:t>N</w:t>
      </w:r>
      <w:r w:rsidRPr="009E038C">
        <w:t>1 к настоящему Регламенту.</w:t>
      </w:r>
    </w:p>
    <w:p w:rsidR="00C35C46" w:rsidRPr="009E038C" w:rsidRDefault="00C35C46" w:rsidP="00C35C46">
      <w:pPr>
        <w:jc w:val="both"/>
        <w:rPr>
          <w:color w:val="2D2D2D"/>
          <w:spacing w:val="2"/>
          <w:shd w:val="clear" w:color="auto" w:fill="FFFFFF"/>
        </w:rPr>
      </w:pPr>
      <w:r>
        <w:t>3.3</w:t>
      </w:r>
      <w:r w:rsidRPr="009E038C">
        <w:t xml:space="preserve">. </w:t>
      </w:r>
      <w:r w:rsidRPr="009E038C">
        <w:rPr>
          <w:b/>
        </w:rPr>
        <w:t xml:space="preserve">Подготовка и утверждение ежегодного плана проведения плановых проверок (в случае проведения плановой проверки). </w:t>
      </w:r>
      <w:r w:rsidRPr="009E038C">
        <w:t xml:space="preserve">Плановые проверки требований земельного законодательства проводятся в отношении каждого земельного участка не чаще 1 раза в 3 года в соответствии с ежегодным планом проведения плановых проверок, утвержденного Администрацией сельского поселения, согласованного с прокуратурой Шебалинского района и опубликованного на официальном сайте Администрации сельского поселения. 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3.4</w:t>
      </w:r>
      <w:r w:rsidRPr="009E038C">
        <w:t>. В ежегодных планах проведения плановых проверок физических лиц указываются следующие сведения: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а) наименования органа, осуществляющий муниципальный контроль;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б) цель, дата и форма проведения проверки;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в) адреса земельных участков, а также (при возможности определения) их кадастровые номера, виды разрешенного использования и иные сведения, позволяющие идентифицировать земельный участок (при наличии);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lastRenderedPageBreak/>
        <w:t>г) правообладатель (пользователь) земельного участка, в отношении которого проводится проверка.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3.5</w:t>
      </w:r>
      <w:r w:rsidRPr="009E038C">
        <w:t>. Ежегодный план проведения плановых проверок подготавливается муниципальным земельным инспектором, ответственным за подготовку ежегодного плана проведения плановых проверок при осуществлении муниципального земельного контроля.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9E038C">
        <w:t>Ежегодный план проведения плановых проверок утверждается распоряжением Администрацией сельского поселения.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3.6</w:t>
      </w:r>
      <w:r w:rsidRPr="009E038C">
        <w:t>. В срок до 1 сентября года, предшествующего году проведения плановых проверок, муниципальный земельный инспектор, ответственный за подготовку ежегодного плана проведения плановых проверок при осуществлении муниципального земельного контроля, направляет проект ежегодного плана проведения плановых проверок в Прокуратуру Шебалинского района.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>
        <w:t>3.7</w:t>
      </w:r>
      <w:r w:rsidRPr="009E038C">
        <w:t>. Администрация сельского поселения рассматривает предложения Прокуратуры Шебалинского района и по итогам их рассмотрения направляет в Прокуратуру Шебалинского района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  <w:r w:rsidRPr="00123DFD">
        <w:rPr>
          <w:b/>
        </w:rPr>
        <w:t>3.8.</w:t>
      </w:r>
      <w:r w:rsidRPr="009E038C">
        <w:t xml:space="preserve"> </w:t>
      </w:r>
      <w:r w:rsidRPr="009E038C">
        <w:rPr>
          <w:b/>
        </w:rPr>
        <w:t xml:space="preserve">Подготовка распоряжения о проведении проверки, уведомление о проведении проверки. </w:t>
      </w:r>
      <w:r w:rsidRPr="009E038C">
        <w:t xml:space="preserve">Плановые и внеплановые проверки в отношении физических лиц проводятся на основании </w:t>
      </w:r>
      <w:hyperlink r:id="rId10" w:history="1">
        <w:r w:rsidRPr="009E038C">
          <w:t>распоряжений</w:t>
        </w:r>
      </w:hyperlink>
      <w:r w:rsidRPr="009E038C">
        <w:t xml:space="preserve">  Администрации сельского поселения, по форме согласно приложению N 2 к настоящему Регламенту, с предварительным уведомлением правообладателя (пользователя) земельного участка. Подготовка распоряжения (приказа) о проведении плановой проверки осуществляется не позднее 7 рабочих дней до дня ее проведения, подготовка распоряжения (приказа) о проведении внеплановой проверки осуществляется не позднее 3 рабочих дней до дня ее проведения.</w:t>
      </w:r>
    </w:p>
    <w:p w:rsidR="00C35C46" w:rsidRPr="009E038C" w:rsidRDefault="00C35C46" w:rsidP="00C35C46">
      <w:pPr>
        <w:autoSpaceDE w:val="0"/>
        <w:autoSpaceDN w:val="0"/>
        <w:adjustRightInd w:val="0"/>
        <w:ind w:firstLine="540"/>
        <w:jc w:val="both"/>
      </w:pPr>
      <w:r w:rsidRPr="009E038C">
        <w:t>Уведомление о проведении плановой проверки направляется в течение 3 рабочих дней, о проведении внеплановой проверки - в течение 1 рабочего дня заказным почтовым отправлением с уведомлением о вручении или вручается под подпись правообладателю (пользователю) земельного участка или его представителю.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23DFD">
        <w:rPr>
          <w:rFonts w:ascii="Times New Roman" w:hAnsi="Times New Roman"/>
          <w:b/>
          <w:sz w:val="24"/>
          <w:szCs w:val="24"/>
        </w:rPr>
        <w:t>3.9.</w:t>
      </w:r>
      <w:r w:rsidRPr="009E038C">
        <w:rPr>
          <w:rFonts w:ascii="Times New Roman" w:hAnsi="Times New Roman"/>
          <w:sz w:val="24"/>
          <w:szCs w:val="24"/>
        </w:rPr>
        <w:t xml:space="preserve"> </w:t>
      </w:r>
      <w:r w:rsidRPr="009E038C">
        <w:rPr>
          <w:rFonts w:ascii="Times New Roman" w:hAnsi="Times New Roman"/>
          <w:b/>
          <w:sz w:val="24"/>
          <w:szCs w:val="24"/>
        </w:rPr>
        <w:t>Проведение проверки и составление акта проверки.</w:t>
      </w:r>
      <w:r w:rsidRPr="009E038C">
        <w:rPr>
          <w:rFonts w:ascii="Times New Roman" w:hAnsi="Times New Roman"/>
          <w:sz w:val="24"/>
          <w:szCs w:val="24"/>
        </w:rPr>
        <w:t xml:space="preserve"> Проверки осуществляются при участии собственника, землевладельца, землепользователя или арендатора (уполномоченных лиц) проверяемого земельного участка.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В случае отсутствия, при проведении проверки, собственника, землевладельца, землепользователя, арендатора земельного участка, либо их уполномоченного представителя, уведомленных надлежащим образом, об этом делается соответствующая запись в акте проведения проверки.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9E038C">
        <w:rPr>
          <w:rFonts w:ascii="Times New Roman" w:hAnsi="Times New Roman"/>
          <w:sz w:val="24"/>
          <w:szCs w:val="24"/>
        </w:rPr>
        <w:t>. Обследование земельных участков осуществляется, путем выезда муниципального земельного инспектора, в срок, установленный распоряжением о проведении проверки.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9E038C">
        <w:rPr>
          <w:rFonts w:ascii="Times New Roman" w:hAnsi="Times New Roman"/>
          <w:sz w:val="24"/>
          <w:szCs w:val="24"/>
        </w:rPr>
        <w:t>. Муниципальный земельный инспектор по осуществлению муниципального земельного контроля, вначале проверки: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1) предъявляет служебное удостоверение, распоряжение или его копию на основании которого осуществляется муниципальный земельный контроль - в целях подтверждения своих полномочий; по требованию участников проверки, предъявляет настоящий административный регламент проведения мероприятий по земельному контролю и порядком их проведения;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2) просит предъявить документы участников проверки и, присутствующих на проверке, физических лиц;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3) рассматривает документы участников проверки и, присутствующих на ней, физических лиц, фиксируя данные в акте проверки (рукописного или машинописного вида), с оригиналов документов или копий документов.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9E038C">
        <w:rPr>
          <w:rFonts w:ascii="Times New Roman" w:hAnsi="Times New Roman"/>
          <w:sz w:val="24"/>
          <w:szCs w:val="24"/>
        </w:rPr>
        <w:t>. После проведения ознакомительной части мероприятия, по осуществлению муниципального земельного контроля, проводится, непосредственно, сам муниципальный земельный контроль по вопросам: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lastRenderedPageBreak/>
        <w:t>а) соблюдения требований по использованию земель;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в) соблюдения порядка переуступки права пользования землей;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г) предоставления достоверных сведений о состоянии земель;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д) 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е) использования земельных участков по целевому назначению;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ж)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з) выполнения требований, по предотвращению уничтожения, самовольного снятия и перемещения плодородного слоя почвы, а также порчи земель, в результате нарушения правил обращения с пестицидами, агрохимикатами или иными, опасными для здоровья людей и окружающей среды, веществами и отходами производства и потребления;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к) наличия и сохранности межевых знаков границ земельных участков;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>л) выполнения иных требований земельного законодательства по вопросам использования и охраны земель.</w:t>
      </w:r>
    </w:p>
    <w:p w:rsidR="00C35C46" w:rsidRPr="009E038C" w:rsidRDefault="00C35C46" w:rsidP="00C35C46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9E038C">
        <w:rPr>
          <w:rFonts w:ascii="Times New Roman" w:hAnsi="Times New Roman"/>
          <w:sz w:val="24"/>
          <w:szCs w:val="24"/>
        </w:rPr>
        <w:t xml:space="preserve">. </w:t>
      </w:r>
      <w:r w:rsidRPr="009E038C">
        <w:rPr>
          <w:rFonts w:ascii="Times New Roman" w:eastAsia="Times New Roman" w:hAnsi="Times New Roman"/>
          <w:sz w:val="24"/>
          <w:szCs w:val="24"/>
        </w:rPr>
        <w:t xml:space="preserve">По результатам проверок в отношении граждан муниципальным земельным инспектором, проводившим проверку, непосредственно после завершения проверки составляется и подписывается </w:t>
      </w:r>
      <w:hyperlink r:id="rId11" w:history="1">
        <w:r w:rsidRPr="009E038C">
          <w:rPr>
            <w:rFonts w:ascii="Times New Roman" w:eastAsia="Times New Roman" w:hAnsi="Times New Roman"/>
            <w:sz w:val="24"/>
            <w:szCs w:val="24"/>
          </w:rPr>
          <w:t>акт</w:t>
        </w:r>
      </w:hyperlink>
      <w:r w:rsidRPr="009E038C">
        <w:rPr>
          <w:rFonts w:ascii="Times New Roman" w:eastAsia="Times New Roman" w:hAnsi="Times New Roman"/>
          <w:sz w:val="24"/>
          <w:szCs w:val="24"/>
        </w:rPr>
        <w:t xml:space="preserve"> проверки соблюдения земельного законодательства (далее - акт) в двух экземплярах по форме согласно приложению N 3 к настоящему Порядку.</w:t>
      </w:r>
    </w:p>
    <w:p w:rsidR="00C35C46" w:rsidRDefault="00C35C46" w:rsidP="00C35C46">
      <w:pPr>
        <w:autoSpaceDE w:val="0"/>
        <w:autoSpaceDN w:val="0"/>
        <w:adjustRightInd w:val="0"/>
        <w:jc w:val="both"/>
      </w:pPr>
      <w:r>
        <w:t>3.14</w:t>
      </w:r>
      <w:r w:rsidRPr="009E038C">
        <w:t xml:space="preserve">. При наличии к акту прилагается </w:t>
      </w:r>
      <w:hyperlink r:id="rId12" w:history="1">
        <w:r w:rsidRPr="009E038C">
          <w:t>фототаблица</w:t>
        </w:r>
      </w:hyperlink>
      <w:r w:rsidRPr="009E038C">
        <w:t xml:space="preserve"> с нумерацией каждого снимка согласно приложению N 4 к настоящему Регламенту, </w:t>
      </w:r>
      <w:hyperlink r:id="rId13" w:history="1">
        <w:r w:rsidRPr="009E038C">
          <w:t>акт</w:t>
        </w:r>
      </w:hyperlink>
      <w:r w:rsidRPr="009E038C">
        <w:t xml:space="preserve"> обмера земельного участка согласно приложению N 5 к настоящему Регламенту, копии документов о правах на землю, договоров аренды земли, объяснения заинтересованных лиц и другие документы или их копии, связанные с результатами проверки.</w:t>
      </w:r>
    </w:p>
    <w:p w:rsidR="00C35C46" w:rsidRDefault="00C35C46" w:rsidP="00C35C46">
      <w:pPr>
        <w:autoSpaceDE w:val="0"/>
        <w:autoSpaceDN w:val="0"/>
        <w:adjustRightInd w:val="0"/>
        <w:ind w:firstLine="540"/>
        <w:jc w:val="both"/>
      </w:pPr>
      <w:r>
        <w:t>3.15.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МО Улусчергинское сельское поселение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Шебалинскому району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35C46" w:rsidRDefault="00C35C46" w:rsidP="00C35C46">
      <w:pPr>
        <w:autoSpaceDE w:val="0"/>
        <w:autoSpaceDN w:val="0"/>
        <w:adjustRightInd w:val="0"/>
        <w:ind w:firstLine="540"/>
        <w:jc w:val="both"/>
      </w:pPr>
      <w:r>
        <w:t>3.16. Должностные лица, уполномоченные на осуществление муниципального земельного контроля, обеспечивают ведение учета проверок соблюдения земельного законодательства, представляют отчет (информацию) о проделанной работе в органы, осуществляющие муниципальный земельный контроль. В отчете должны содержаться сведения о количестве проведенных проверок, выявленных нарушениях земельного законодательства с указанием видов нарушений и мерах, принятых для их устранения, направленных материалах в соответствующие органы, уполномоченные на рассмотрение дел о фактах нарушения законодательства и принятие соответствующего решения, а также сведения об устранении выявленных нарушений.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C46" w:rsidRPr="009E038C" w:rsidRDefault="00C35C46" w:rsidP="00C35C4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5C3D">
        <w:rPr>
          <w:rFonts w:ascii="Times New Roman" w:hAnsi="Times New Roman"/>
          <w:b/>
          <w:sz w:val="24"/>
          <w:szCs w:val="24"/>
        </w:rPr>
        <w:t>IV. Порядок и формы контроля за осуществлением муниципального контроля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>
        <w:t>4.1</w:t>
      </w:r>
      <w:r w:rsidRPr="009E038C">
        <w:t xml:space="preserve">. </w:t>
      </w:r>
      <w:r w:rsidRPr="009E038C">
        <w:rPr>
          <w:color w:val="2D2D2D"/>
          <w:spacing w:val="2"/>
          <w:shd w:val="clear" w:color="auto" w:fill="FFFFFF"/>
        </w:rPr>
        <w:t>Текущий контроль соблюдения последовательности действий, определенных административными процедурами по проведению проверок, и принятием решений муниципальными земельными инспекторами, осуществляется Главой Администрации сельского поселения, путем проведения ежегодных проверок соблюдения и исполнения положений Регламента, иных нормативных правовых актов, устанавливающих требования по осуществлению муниципального земельного контроля.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4.2</w:t>
      </w:r>
      <w:r w:rsidRPr="009E038C">
        <w:rPr>
          <w:color w:val="2D2D2D"/>
          <w:spacing w:val="2"/>
          <w:shd w:val="clear" w:color="auto" w:fill="FFFFFF"/>
        </w:rPr>
        <w:t>. Проверки могут быть плановыми и внеплановыми. При проведении проверки могут рассматриваться все вопросы, связанные с исполнением муниципального контроля (комплексные проверки), или по конкретному обращению.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 w:rsidRPr="009E038C">
        <w:rPr>
          <w:color w:val="2D2D2D"/>
          <w:spacing w:val="2"/>
          <w:shd w:val="clear" w:color="auto" w:fill="FFFFFF"/>
        </w:rPr>
        <w:t xml:space="preserve">Периодичность проведения проверки осуществляются на основании распоряжения Главы Администрации сельского поселения. </w:t>
      </w:r>
    </w:p>
    <w:p w:rsidR="00C35C46" w:rsidRPr="009E038C" w:rsidRDefault="00C35C46" w:rsidP="00C35C46">
      <w:pPr>
        <w:pStyle w:val="1"/>
        <w:ind w:left="0" w:firstLine="709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4.3</w:t>
      </w:r>
      <w:r w:rsidRPr="009E038C">
        <w:rPr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9E038C">
        <w:rPr>
          <w:sz w:val="24"/>
          <w:szCs w:val="24"/>
        </w:rPr>
        <w:t xml:space="preserve">Контроль за исполнением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9E038C">
        <w:rPr>
          <w:color w:val="2D2D2D"/>
          <w:spacing w:val="2"/>
          <w:sz w:val="24"/>
          <w:szCs w:val="24"/>
          <w:shd w:val="clear" w:color="auto" w:fill="FFFFFF"/>
        </w:rPr>
        <w:t>уполномоченными на осуществление муниципального земельного контроля</w:t>
      </w:r>
      <w:r w:rsidRPr="009E038C">
        <w:rPr>
          <w:sz w:val="24"/>
          <w:szCs w:val="24"/>
        </w:rPr>
        <w:t>.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4.4</w:t>
      </w:r>
      <w:r w:rsidRPr="009E038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 По результатам проведенных проверок в случае выявления нарушений прав физических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4.5</w:t>
      </w:r>
      <w:r w:rsidRPr="009E038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 Муниципальные земельные инспекторы, ответственные за осуществление административных процедур несут персональную ответственность:</w:t>
      </w:r>
    </w:p>
    <w:p w:rsidR="00C35C46" w:rsidRPr="009E038C" w:rsidRDefault="00C35C46" w:rsidP="00C35C46">
      <w:pPr>
        <w:pStyle w:val="ConsPlusNormal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9E038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а) за объективность, достоверность и качество подготавливаемых и предоставляемых материалов по результатам проведенных проверок;</w:t>
      </w:r>
    </w:p>
    <w:p w:rsidR="00C35C46" w:rsidRPr="009E038C" w:rsidRDefault="00C35C46" w:rsidP="00C35C46">
      <w:pPr>
        <w:pStyle w:val="ConsPlusNormal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9E038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б) за совершение неправомерных действий, связанных с исполнением должностных обязанностей;</w:t>
      </w:r>
    </w:p>
    <w:p w:rsidR="00C35C46" w:rsidRPr="009E038C" w:rsidRDefault="00C35C46" w:rsidP="00C35C46">
      <w:pPr>
        <w:pStyle w:val="ConsPlusNormal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9E038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в) за превышение полномочий, связанных с выполнением должностных обязанностей.</w:t>
      </w:r>
    </w:p>
    <w:p w:rsidR="00C35C46" w:rsidRPr="009E038C" w:rsidRDefault="00C35C46" w:rsidP="00C35C46">
      <w:pPr>
        <w:pStyle w:val="1"/>
        <w:ind w:left="0" w:firstLine="709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4.6</w:t>
      </w:r>
      <w:r w:rsidRPr="009E038C">
        <w:rPr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9E038C">
        <w:rPr>
          <w:sz w:val="24"/>
          <w:szCs w:val="24"/>
        </w:rPr>
        <w:t>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C35C46" w:rsidRPr="009E038C" w:rsidRDefault="00C35C46" w:rsidP="00C35C46">
      <w:pPr>
        <w:pStyle w:val="1"/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4.7</w:t>
      </w:r>
      <w:r w:rsidRPr="009E038C">
        <w:rPr>
          <w:rFonts w:eastAsia="Times New Roman"/>
          <w:bCs/>
          <w:sz w:val="24"/>
          <w:szCs w:val="24"/>
        </w:rPr>
        <w:t xml:space="preserve">. </w:t>
      </w:r>
      <w:r w:rsidRPr="009E038C">
        <w:rPr>
          <w:color w:val="000000"/>
          <w:sz w:val="24"/>
          <w:szCs w:val="24"/>
        </w:rPr>
        <w:t xml:space="preserve">Заявители имеют право обратиться с жалобой  на действия (бездействие) должностных лиц и решений, принятых в ходе муниципального земельного контроля лично или направить письменное обращение, жалобу (претензию). </w:t>
      </w:r>
    </w:p>
    <w:p w:rsidR="00C35C46" w:rsidRPr="009E038C" w:rsidRDefault="00C35C46" w:rsidP="00C35C46">
      <w:pPr>
        <w:pStyle w:val="1"/>
        <w:ind w:left="0" w:firstLine="709"/>
        <w:jc w:val="both"/>
        <w:rPr>
          <w:color w:val="000000"/>
          <w:sz w:val="24"/>
          <w:szCs w:val="24"/>
        </w:rPr>
      </w:pPr>
    </w:p>
    <w:p w:rsidR="00C35C46" w:rsidRPr="009E038C" w:rsidRDefault="00C35C46" w:rsidP="00C35C46">
      <w:pPr>
        <w:pStyle w:val="1"/>
        <w:ind w:left="0" w:firstLine="709"/>
        <w:jc w:val="center"/>
        <w:rPr>
          <w:b/>
          <w:color w:val="000000"/>
          <w:sz w:val="24"/>
          <w:szCs w:val="24"/>
        </w:rPr>
      </w:pPr>
      <w:r w:rsidRPr="00975C3D">
        <w:rPr>
          <w:b/>
          <w:sz w:val="24"/>
          <w:szCs w:val="24"/>
        </w:rPr>
        <w:t>V.</w:t>
      </w:r>
      <w:r w:rsidRPr="009E038C">
        <w:rPr>
          <w:b/>
          <w:color w:val="000000"/>
          <w:sz w:val="24"/>
          <w:szCs w:val="24"/>
        </w:rPr>
        <w:t xml:space="preserve">  Досудебный (внесудебный) порядок обжалования решений и действий (бездействий) органа муниципального контроля, его уполномоченных на осуществление муниципального земельного контроля должностных лиц</w:t>
      </w:r>
    </w:p>
    <w:p w:rsidR="00C35C46" w:rsidRPr="009E038C" w:rsidRDefault="00C35C46" w:rsidP="00C35C46">
      <w:pPr>
        <w:pStyle w:val="1"/>
        <w:ind w:left="0" w:firstLine="709"/>
        <w:jc w:val="both"/>
        <w:rPr>
          <w:color w:val="000000"/>
          <w:sz w:val="24"/>
          <w:szCs w:val="24"/>
        </w:rPr>
      </w:pP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bookmarkStart w:id="0" w:name="sub_11022"/>
      <w:r>
        <w:rPr>
          <w:color w:val="000000"/>
          <w:sz w:val="24"/>
          <w:szCs w:val="24"/>
        </w:rPr>
        <w:t>5.1</w:t>
      </w:r>
      <w:r w:rsidRPr="009E038C">
        <w:rPr>
          <w:color w:val="000000"/>
          <w:sz w:val="24"/>
          <w:szCs w:val="24"/>
        </w:rPr>
        <w:t>. Любое заинтересованное лицо имеет право на досудебное (внесудебное) и (или) судебное обжалование действий (бездействия) и решений, принятых (выполняемых) в ходе осуществления муниципального контроля.</w:t>
      </w: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Pr="009E038C">
        <w:rPr>
          <w:color w:val="000000"/>
          <w:sz w:val="24"/>
          <w:szCs w:val="24"/>
        </w:rPr>
        <w:t>. Предметом досудебного (внесудебного) обжалования являются конкретное решение и действия (бездействие) органа муниципального контроля, а также действия (бездействие) муниципальных земельных инспекторов, в результате которых нарушены права физических лиц.</w:t>
      </w: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Pr="009E038C">
        <w:rPr>
          <w:color w:val="000000"/>
          <w:sz w:val="24"/>
          <w:szCs w:val="24"/>
        </w:rPr>
        <w:t>. Основанием для начала процедуры досудебного (внесудебного) (внесудебного) обжалования действий (бездействий) муниципальных земельных инспекторов является подача заявителем жалобы (претензии).</w:t>
      </w: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r w:rsidRPr="009E038C">
        <w:rPr>
          <w:color w:val="000000"/>
          <w:sz w:val="24"/>
          <w:szCs w:val="24"/>
        </w:rPr>
        <w:t xml:space="preserve">. Жалоба (претензия) должна содержать реквизиты  (фамилия, имя, отчество (при наличии) физического лица, почтовый адрес и (или) </w:t>
      </w:r>
      <w:r w:rsidRPr="009E038C">
        <w:rPr>
          <w:sz w:val="24"/>
          <w:szCs w:val="24"/>
        </w:rPr>
        <w:t xml:space="preserve"> иные сведения, которые заявитель считает необходимым сообщить</w:t>
      </w:r>
      <w:r w:rsidRPr="009E038C">
        <w:rPr>
          <w:color w:val="000000"/>
          <w:sz w:val="24"/>
          <w:szCs w:val="24"/>
        </w:rPr>
        <w:t xml:space="preserve">), излагает суть предложения, заявления или жалобы (далее </w:t>
      </w:r>
      <w:r w:rsidRPr="009E038C">
        <w:rPr>
          <w:color w:val="000000"/>
          <w:sz w:val="24"/>
          <w:szCs w:val="24"/>
        </w:rPr>
        <w:lastRenderedPageBreak/>
        <w:t xml:space="preserve">– обращение), доводы, на основании которых заявитель не согласен с решением и действием (бездействием) муниципальных земельных инспекторов, ставит личную подпись и дату. </w:t>
      </w:r>
    </w:p>
    <w:p w:rsidR="00C35C46" w:rsidRPr="009E038C" w:rsidRDefault="00C35C46" w:rsidP="00C35C46">
      <w:pPr>
        <w:tabs>
          <w:tab w:val="left" w:pos="0"/>
          <w:tab w:val="left" w:pos="999"/>
        </w:tabs>
        <w:suppressAutoHyphens/>
        <w:contextualSpacing/>
        <w:jc w:val="both"/>
      </w:pPr>
      <w:r>
        <w:t>5.5</w:t>
      </w:r>
      <w:r w:rsidRPr="009E038C">
        <w:t>. Заявитель имеет право на получение информации и документов, необходимых для обоснования и рассмотрения жалобы (претензии), посредством обращения в письменной или устной форме.</w:t>
      </w:r>
    </w:p>
    <w:p w:rsidR="00C35C46" w:rsidRPr="009E038C" w:rsidRDefault="00C35C46" w:rsidP="00C35C46">
      <w:pPr>
        <w:tabs>
          <w:tab w:val="left" w:pos="0"/>
          <w:tab w:val="left" w:pos="999"/>
        </w:tabs>
        <w:suppressAutoHyphens/>
        <w:contextualSpacing/>
        <w:jc w:val="both"/>
      </w:pPr>
      <w:r>
        <w:t>5.6</w:t>
      </w:r>
      <w:r w:rsidRPr="009E038C">
        <w:t xml:space="preserve">. Жалоба (претензия) может быть подана в Администрацию сельского поселения как лично, так и почтовым отправлением по реквизитам, указанным в пункте </w:t>
      </w:r>
      <w:r>
        <w:t>2.1.</w:t>
      </w:r>
      <w:r w:rsidRPr="009E038C">
        <w:t xml:space="preserve"> настоящего Регламента.</w:t>
      </w: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Pr="009E038C">
        <w:rPr>
          <w:color w:val="000000"/>
          <w:sz w:val="24"/>
          <w:szCs w:val="24"/>
        </w:rPr>
        <w:t xml:space="preserve">. Письменная жалоба должна быть написана разборчивым почерком, не содержать нецензурных выражений. Письменная жалоба должна быть рассмотрена в течение 30-ти календарных дней с момента ее поступления. </w:t>
      </w:r>
      <w:bookmarkEnd w:id="0"/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</w:t>
      </w:r>
      <w:r w:rsidRPr="009E038C">
        <w:rPr>
          <w:color w:val="000000"/>
          <w:sz w:val="24"/>
          <w:szCs w:val="24"/>
        </w:rPr>
        <w:t>. По результатам рассмотрения жалобы (претензии) принимается одно из следующих решений:</w:t>
      </w:r>
    </w:p>
    <w:p w:rsidR="00C35C46" w:rsidRPr="009E038C" w:rsidRDefault="00C35C46" w:rsidP="00C35C46">
      <w:pPr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9E038C">
        <w:rPr>
          <w:color w:val="000000"/>
          <w:lang w:eastAsia="ar-SA"/>
        </w:rPr>
        <w:t>а) удовлетворение жалобы (претензии), в том числе в форме отмены принятого решения, исправления допущенных муниципальными земельными инспекторами опечаток и ошибок в выданных в результате муниципального земельного контроля документах;</w:t>
      </w:r>
    </w:p>
    <w:p w:rsidR="00C35C46" w:rsidRPr="009E038C" w:rsidRDefault="00C35C46" w:rsidP="00C35C46">
      <w:pPr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9E038C">
        <w:rPr>
          <w:color w:val="000000"/>
          <w:lang w:eastAsia="ar-SA"/>
        </w:rPr>
        <w:t xml:space="preserve"> б) отказ в удовлетворении жалобы (претензии).</w:t>
      </w:r>
    </w:p>
    <w:p w:rsidR="00C35C46" w:rsidRPr="009E038C" w:rsidRDefault="00C35C46" w:rsidP="00C35C46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</w:t>
      </w:r>
      <w:r w:rsidRPr="009E038C">
        <w:rPr>
          <w:color w:val="000000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иные правоохранительные органы.</w:t>
      </w: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4B0FC6">
      <w:pPr>
        <w:autoSpaceDE w:val="0"/>
        <w:autoSpaceDN w:val="0"/>
        <w:adjustRightInd w:val="0"/>
        <w:ind w:left="4820" w:firstLine="0"/>
      </w:pPr>
      <w:r w:rsidRPr="009E038C">
        <w:lastRenderedPageBreak/>
        <w:t>ПРИЛОЖЕНИЕ № 1</w:t>
      </w:r>
    </w:p>
    <w:p w:rsidR="00C35C46" w:rsidRPr="009E038C" w:rsidRDefault="00C35C46" w:rsidP="004B0FC6">
      <w:pPr>
        <w:autoSpaceDE w:val="0"/>
        <w:autoSpaceDN w:val="0"/>
        <w:adjustRightInd w:val="0"/>
        <w:ind w:left="4820" w:firstLine="0"/>
        <w:jc w:val="both"/>
      </w:pPr>
      <w:r w:rsidRPr="009E038C">
        <w:t>к Административному регламенту</w:t>
      </w:r>
    </w:p>
    <w:p w:rsidR="00C35C46" w:rsidRPr="009E038C" w:rsidRDefault="00C35C46" w:rsidP="004B0FC6">
      <w:pPr>
        <w:autoSpaceDE w:val="0"/>
        <w:autoSpaceDN w:val="0"/>
        <w:adjustRightInd w:val="0"/>
        <w:ind w:left="4820" w:firstLine="0"/>
        <w:jc w:val="both"/>
      </w:pPr>
      <w:r w:rsidRPr="009E038C">
        <w:t>исполнения муниципальной функции</w:t>
      </w:r>
    </w:p>
    <w:p w:rsidR="00C35C46" w:rsidRPr="009E038C" w:rsidRDefault="00C35C46" w:rsidP="004B0FC6">
      <w:pPr>
        <w:autoSpaceDE w:val="0"/>
        <w:autoSpaceDN w:val="0"/>
        <w:adjustRightInd w:val="0"/>
        <w:ind w:left="4820" w:firstLine="0"/>
        <w:jc w:val="both"/>
      </w:pPr>
      <w:r w:rsidRPr="009E038C">
        <w:t xml:space="preserve">«Осуществление муниципального земельного контроля в отношении физических лиц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>»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rPr>
          <w:b/>
        </w:rPr>
      </w:pPr>
      <w:r w:rsidRPr="009E038C">
        <w:rPr>
          <w:b/>
        </w:rPr>
        <w:t>БЛОК-СХЕМА</w:t>
      </w:r>
    </w:p>
    <w:p w:rsidR="00C35C46" w:rsidRPr="009E038C" w:rsidRDefault="00C35C46" w:rsidP="00C35C46">
      <w:pPr>
        <w:rPr>
          <w:b/>
        </w:rPr>
      </w:pPr>
      <w:r w:rsidRPr="009E038C">
        <w:rPr>
          <w:b/>
        </w:rPr>
        <w:t>Осуществления муниципального контроля</w:t>
      </w:r>
    </w:p>
    <w:p w:rsidR="00C35C46" w:rsidRPr="009E038C" w:rsidRDefault="00C35C46" w:rsidP="00C35C46"/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C35C46" w:rsidRPr="009E038C" w:rsidTr="00D25E02">
        <w:trPr>
          <w:trHeight w:val="6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79008B" w:rsidP="00D25E02">
            <w:r>
              <w:rPr>
                <w:noProof/>
              </w:rPr>
              <w:pict>
                <v:line id="Прямая соединительная линия 12" o:spid="_x0000_s1079" style="position:absolute;left:0;text-align:left;z-index:251666432;visibility:visible" from="88.75pt,34.6pt" to="88.75pt,63.1pt">
                  <v:stroke endarrow="block"/>
                </v:line>
              </w:pict>
            </w:r>
            <w:r w:rsidR="00C35C46" w:rsidRPr="009E038C">
              <w:t>Обращение заявителя или план проведения проверки</w:t>
            </w:r>
          </w:p>
        </w:tc>
      </w:tr>
    </w:tbl>
    <w:p w:rsidR="00C35C46" w:rsidRPr="009E038C" w:rsidRDefault="00C35C46" w:rsidP="00C35C46"/>
    <w:p w:rsidR="00C35C46" w:rsidRPr="009E038C" w:rsidRDefault="00C35C46" w:rsidP="00C35C46">
      <w:r w:rsidRPr="009E038C">
        <w:tab/>
      </w:r>
      <w:r w:rsidRPr="009E038C">
        <w:tab/>
      </w:r>
      <w:r w:rsidRPr="009E038C">
        <w:tab/>
      </w:r>
      <w:r w:rsidRPr="009E038C">
        <w:tab/>
      </w:r>
    </w:p>
    <w:p w:rsidR="00C35C46" w:rsidRPr="009E038C" w:rsidRDefault="0079008B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08B">
        <w:rPr>
          <w:noProof/>
          <w:sz w:val="24"/>
          <w:szCs w:val="24"/>
        </w:rPr>
        <w:pict>
          <v:rect id="Прямоугольник 14" o:spid="_x0000_s1074" style="position:absolute;left:0;text-align:left;margin-left:208.05pt;margin-top:-.3pt;width:0;height:0;z-index:251661312;visibility:visible"/>
        </w:pict>
      </w:r>
      <w:r w:rsidRPr="0079008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73" type="#_x0000_t202" style="position:absolute;left:0;text-align:left;margin-left:521.55pt;margin-top:12.6pt;width:0;height:.75pt;flip:x y;z-index:251660288;visibility:visible" stroked="f">
            <v:textbox>
              <w:txbxContent>
                <w:p w:rsidR="00C35C46" w:rsidRDefault="00C35C46" w:rsidP="00C35C46"/>
              </w:txbxContent>
            </v:textbox>
          </v:shape>
        </w:pict>
      </w:r>
      <w:r w:rsidR="00C35C46" w:rsidRPr="009E038C">
        <w:rPr>
          <w:rFonts w:ascii="Times New Roman" w:hAnsi="Times New Roman" w:cs="Times New Roman"/>
          <w:sz w:val="24"/>
          <w:szCs w:val="24"/>
        </w:rPr>
        <w:tab/>
      </w:r>
      <w:r w:rsidR="00C35C46" w:rsidRPr="009E038C">
        <w:rPr>
          <w:rFonts w:ascii="Times New Roman" w:hAnsi="Times New Roman" w:cs="Times New Roman"/>
          <w:sz w:val="24"/>
          <w:szCs w:val="24"/>
        </w:rPr>
        <w:tab/>
      </w:r>
      <w:r w:rsidR="00C35C46" w:rsidRPr="009E038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35C46" w:rsidRPr="009E038C">
        <w:rPr>
          <w:rFonts w:ascii="Times New Roman" w:hAnsi="Times New Roman" w:cs="Times New Roman"/>
          <w:sz w:val="24"/>
          <w:szCs w:val="24"/>
        </w:rPr>
        <w:tab/>
      </w:r>
    </w:p>
    <w:p w:rsidR="00C35C46" w:rsidRPr="009E038C" w:rsidRDefault="00C35C46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C46" w:rsidRPr="009E038C" w:rsidRDefault="00C35C46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C46" w:rsidRPr="009E038C" w:rsidRDefault="00C35C46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4"/>
      </w:tblGrid>
      <w:tr w:rsidR="00C35C46" w:rsidRPr="009E038C" w:rsidTr="00D25E02">
        <w:trPr>
          <w:trHeight w:val="91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C35C46" w:rsidP="00D25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C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и направление уведомления о проведении проверки заинтересованному лицу</w:t>
            </w:r>
          </w:p>
        </w:tc>
      </w:tr>
    </w:tbl>
    <w:p w:rsidR="00C35C46" w:rsidRPr="009E038C" w:rsidRDefault="0079008B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08B">
        <w:rPr>
          <w:noProof/>
          <w:sz w:val="24"/>
          <w:szCs w:val="24"/>
        </w:rPr>
        <w:pict>
          <v:line id="Прямая соединительная линия 11" o:spid="_x0000_s1075" style="position:absolute;left:0;text-align:left;flip:x;z-index:251662336;visibility:visible;mso-position-horizontal-relative:text;mso-position-vertical-relative:text" from="245.1pt,3.1pt" to="245.1pt,9.85pt">
            <v:stroke endarrow="block"/>
          </v:line>
        </w:pict>
      </w:r>
      <w:r w:rsidR="00C35C46" w:rsidRPr="009E038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</w:tblGrid>
      <w:tr w:rsidR="00C35C46" w:rsidRPr="009E038C" w:rsidTr="00D25E02">
        <w:trPr>
          <w:trHeight w:val="76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C35C46" w:rsidP="00D25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оформление акта по результатам проверки</w:t>
            </w:r>
          </w:p>
        </w:tc>
      </w:tr>
    </w:tbl>
    <w:p w:rsidR="00C35C46" w:rsidRPr="009E038C" w:rsidRDefault="0079008B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08B">
        <w:rPr>
          <w:noProof/>
          <w:sz w:val="24"/>
          <w:szCs w:val="24"/>
        </w:rPr>
        <w:pict>
          <v:line id="Прямая соединительная линия 10" o:spid="_x0000_s1076" style="position:absolute;left:0;text-align:left;flip:x;z-index:251663360;visibility:visible;mso-position-horizontal-relative:text;mso-position-vertical-relative:text" from="133.8pt,2.7pt" to="239.55pt,19.95pt">
            <v:stroke endarrow="block"/>
          </v:line>
        </w:pict>
      </w:r>
      <w:r w:rsidRPr="0079008B">
        <w:rPr>
          <w:noProof/>
          <w:sz w:val="24"/>
          <w:szCs w:val="24"/>
        </w:rPr>
        <w:pict>
          <v:line id="Прямая соединительная линия 9" o:spid="_x0000_s1077" style="position:absolute;left:0;text-align:left;z-index:251664384;visibility:visible;mso-position-horizontal-relative:text;mso-position-vertical-relative:text" from="244.35pt,2.7pt" to="244.35pt,19.95pt">
            <v:stroke endarrow="block"/>
          </v:line>
        </w:pict>
      </w:r>
      <w:r w:rsidRPr="0079008B">
        <w:rPr>
          <w:noProof/>
          <w:sz w:val="24"/>
          <w:szCs w:val="24"/>
        </w:rPr>
        <w:pict>
          <v:line id="Прямая соединительная линия 8" o:spid="_x0000_s1078" style="position:absolute;left:0;text-align:left;z-index:251665408;visibility:visible;mso-position-horizontal-relative:text;mso-position-vertical-relative:text" from="254.55pt,2.7pt" to="389.55pt,19.95pt">
            <v:stroke endarrow="block"/>
          </v:line>
        </w:pict>
      </w:r>
    </w:p>
    <w:p w:rsidR="00C35C46" w:rsidRPr="009E038C" w:rsidRDefault="00C35C46" w:rsidP="00C35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24"/>
        <w:gridCol w:w="2410"/>
        <w:gridCol w:w="992"/>
        <w:gridCol w:w="2268"/>
      </w:tblGrid>
      <w:tr w:rsidR="00C35C46" w:rsidRPr="009E038C" w:rsidTr="00D25E02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C35C46" w:rsidP="00D25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C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о принятии мер</w:t>
            </w:r>
          </w:p>
          <w:p w:rsidR="00C35C46" w:rsidRPr="009E038C" w:rsidRDefault="00C35C46" w:rsidP="00D25E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46" w:rsidRPr="009E038C" w:rsidRDefault="00C35C46" w:rsidP="00D25E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C35C46" w:rsidP="00C35C46">
            <w:pPr>
              <w:ind w:firstLine="35"/>
            </w:pPr>
            <w:r w:rsidRPr="009E038C">
              <w:t>Наличие оснований к принятию мер по устранению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46" w:rsidRPr="009E038C" w:rsidRDefault="00C35C46" w:rsidP="00D25E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6" w:rsidRPr="009E038C" w:rsidRDefault="00C35C46" w:rsidP="00D25E02">
            <w:pPr>
              <w:ind w:firstLine="35"/>
            </w:pPr>
            <w:r w:rsidRPr="009E038C">
              <w:t>Наличие оснований к принятию мер по привлечению к ответственности</w:t>
            </w:r>
          </w:p>
        </w:tc>
      </w:tr>
    </w:tbl>
    <w:p w:rsidR="00C35C46" w:rsidRPr="009E038C" w:rsidRDefault="0079008B" w:rsidP="00C35C4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22.5pt;margin-top:2.5pt;width:44.1pt;height:36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margin-left:332.75pt;margin-top:2.5pt;width:45.1pt;height:36pt;flip:x;z-index:251668480;mso-position-horizontal-relative:text;mso-position-vertical-relative:text" o:connectortype="straight">
            <v:stroke endarrow="block"/>
          </v:shape>
        </w:pict>
      </w:r>
    </w:p>
    <w:p w:rsidR="00C35C46" w:rsidRPr="009E038C" w:rsidRDefault="00C35C46" w:rsidP="00C35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5C46" w:rsidRPr="009E038C" w:rsidRDefault="00C35C46" w:rsidP="00C35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E038C">
        <w:rPr>
          <w:rFonts w:ascii="Times New Roman" w:hAnsi="Times New Roman"/>
          <w:sz w:val="24"/>
          <w:szCs w:val="24"/>
        </w:rPr>
        <w:tab/>
      </w:r>
      <w:r w:rsidRPr="009E038C">
        <w:rPr>
          <w:rFonts w:ascii="Times New Roman" w:hAnsi="Times New Roman"/>
          <w:sz w:val="24"/>
          <w:szCs w:val="24"/>
        </w:rPr>
        <w:tab/>
      </w:r>
      <w:r w:rsidRPr="009E038C">
        <w:rPr>
          <w:rFonts w:ascii="Times New Roman" w:hAnsi="Times New Roman"/>
          <w:sz w:val="24"/>
          <w:szCs w:val="24"/>
        </w:rPr>
        <w:tab/>
      </w:r>
      <w:r w:rsidRPr="009E038C">
        <w:rPr>
          <w:rFonts w:ascii="Times New Roman" w:hAnsi="Times New Roman"/>
          <w:sz w:val="24"/>
          <w:szCs w:val="24"/>
        </w:rPr>
        <w:tab/>
      </w:r>
    </w:p>
    <w:p w:rsidR="00C35C46" w:rsidRPr="009E038C" w:rsidRDefault="0079008B" w:rsidP="00C35C46">
      <w:r>
        <w:rPr>
          <w:noProof/>
        </w:rPr>
        <w:pict>
          <v:shape id="Поле 3" o:spid="_x0000_s1080" type="#_x0000_t202" style="position:absolute;left:0;text-align:left;margin-left:234.9pt;margin-top:6.2pt;width:142.95pt;height:89.4pt;z-index:251667456;visibility:visible">
            <v:textbox>
              <w:txbxContent>
                <w:p w:rsidR="00C35C46" w:rsidRPr="00C35C46" w:rsidRDefault="00C35C46" w:rsidP="00C35C46">
                  <w:pPr>
                    <w:ind w:firstLine="0"/>
                  </w:pPr>
                  <w:r w:rsidRPr="00C35C46">
                    <w:t>Материалы направляются в орган государственного контроля</w:t>
                  </w:r>
                </w:p>
                <w:p w:rsidR="00C35C46" w:rsidRPr="001E7007" w:rsidRDefault="00C35C46" w:rsidP="00C35C46"/>
              </w:txbxContent>
            </v:textbox>
          </v:shape>
        </w:pict>
      </w:r>
    </w:p>
    <w:p w:rsidR="00C35C46" w:rsidRPr="009E038C" w:rsidRDefault="00C35C46" w:rsidP="00C35C46">
      <w:pPr>
        <w:ind w:firstLine="708"/>
      </w:pPr>
    </w:p>
    <w:p w:rsidR="00C35C46" w:rsidRPr="009E038C" w:rsidRDefault="00C35C46" w:rsidP="00C35C46"/>
    <w:p w:rsidR="00C35C46" w:rsidRPr="009E038C" w:rsidRDefault="00C35C46" w:rsidP="00C35C46">
      <w:pPr>
        <w:rPr>
          <w:color w:val="000000"/>
        </w:rPr>
      </w:pPr>
    </w:p>
    <w:p w:rsidR="00C35C46" w:rsidRPr="009E038C" w:rsidRDefault="00C35C46" w:rsidP="00C35C46"/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 w:firstLine="0"/>
      </w:pPr>
    </w:p>
    <w:p w:rsidR="00C35C46" w:rsidRPr="009E038C" w:rsidRDefault="00C35C46" w:rsidP="00C35C46">
      <w:pPr>
        <w:autoSpaceDE w:val="0"/>
        <w:autoSpaceDN w:val="0"/>
        <w:adjustRightInd w:val="0"/>
        <w:ind w:left="4536" w:firstLine="0"/>
      </w:pPr>
      <w:r w:rsidRPr="009E038C">
        <w:t>ПРИЛОЖЕНИЕ № 2</w:t>
      </w:r>
    </w:p>
    <w:p w:rsidR="00C35C46" w:rsidRPr="009E038C" w:rsidRDefault="00C35C46" w:rsidP="00C35C46">
      <w:pPr>
        <w:autoSpaceDE w:val="0"/>
        <w:autoSpaceDN w:val="0"/>
        <w:adjustRightInd w:val="0"/>
        <w:ind w:left="5387" w:firstLine="0"/>
        <w:jc w:val="both"/>
      </w:pPr>
      <w:r w:rsidRPr="009E038C">
        <w:t>к Административному регламенту</w:t>
      </w:r>
    </w:p>
    <w:p w:rsidR="00C35C46" w:rsidRPr="009E038C" w:rsidRDefault="00C35C46" w:rsidP="00C35C46">
      <w:pPr>
        <w:autoSpaceDE w:val="0"/>
        <w:autoSpaceDN w:val="0"/>
        <w:adjustRightInd w:val="0"/>
        <w:ind w:left="5387" w:firstLine="0"/>
        <w:jc w:val="both"/>
      </w:pPr>
      <w:r w:rsidRPr="009E038C">
        <w:t>исполнения муниципальной функции</w:t>
      </w:r>
    </w:p>
    <w:p w:rsidR="00C35C46" w:rsidRPr="009E038C" w:rsidRDefault="00C35C46" w:rsidP="00C35C46">
      <w:pPr>
        <w:autoSpaceDE w:val="0"/>
        <w:autoSpaceDN w:val="0"/>
        <w:adjustRightInd w:val="0"/>
        <w:ind w:left="5387" w:firstLine="0"/>
        <w:jc w:val="both"/>
      </w:pPr>
      <w:r w:rsidRPr="009E038C">
        <w:t xml:space="preserve">«Осуществление муниципального земельного контроля в отношении физических лиц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>»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E038C">
        <w:rPr>
          <w:rFonts w:ascii="Courier New" w:hAnsi="Courier New" w:cs="Courier New"/>
        </w:rPr>
        <w:t xml:space="preserve">  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(наименование органа, осуществляющего муниципальный земельный контроль)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  <w:outlineLvl w:val="0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</w:pPr>
      <w:r w:rsidRPr="009E038C">
        <w:t>Распоряжение (приказ)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</w:pPr>
      <w:r w:rsidRPr="009E038C">
        <w:t>о проведении проверки соблюдения земельного законодательства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"___" ____________ 20__ г.                                       N 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 xml:space="preserve">Руководствуясь   </w:t>
      </w:r>
      <w:hyperlink r:id="rId14" w:history="1">
        <w:r w:rsidRPr="009E038C">
          <w:rPr>
            <w:color w:val="0000FF"/>
          </w:rPr>
          <w:t>статьей   72</w:t>
        </w:r>
      </w:hyperlink>
      <w:r w:rsidRPr="009E038C">
        <w:t xml:space="preserve">   Земельного  кодекса  Российской  Федерации, рассмотрев: 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__________________________________________________________________________,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(рассмотренные материалы и кем представлены)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направить 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(должность, Ф.И.О. лица, уполномоченного на осуществление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муниципального земельного контроля)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для проведения проверки соблюдения земельного законодательства 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(правообладатель, пользователь земельного участка - при наличии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информации)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на земельном участке, расположенном по адресу: 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__________________________________________________________________________,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площадью _______________ кв. м 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(сведения о земельном участке: вид разрешенного использования,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кадастровый номер, вид права, правоустанавливающие (правоподтверждающие)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документы - при наличии)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Дата начала проверки "___" _____________ 20_ г.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Дата окончания проверки "___" ______________ 20_ г.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 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(подпись)               (Ф.И.О.)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tabs>
          <w:tab w:val="left" w:pos="8931"/>
          <w:tab w:val="left" w:pos="9498"/>
        </w:tabs>
        <w:autoSpaceDE w:val="0"/>
        <w:autoSpaceDN w:val="0"/>
        <w:adjustRightInd w:val="0"/>
        <w:ind w:right="567" w:firstLine="0"/>
        <w:jc w:val="both"/>
      </w:pPr>
      <w:r w:rsidRPr="009E038C"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</w:pPr>
      <w:r w:rsidRPr="009E038C">
        <w:lastRenderedPageBreak/>
        <w:t>ПРИЛОЖЕНИЕ № 3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>к Административному регламенту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>исполнения муниципальной функции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 xml:space="preserve">«Осуществление муниципального земельного контроля в отношении физических лиц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>»</w:t>
      </w: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firstLine="2"/>
        <w:rPr>
          <w:rFonts w:ascii="Courier New" w:hAnsi="Courier New" w:cs="Courier New"/>
        </w:rPr>
      </w:pPr>
      <w:r w:rsidRPr="009E038C">
        <w:rPr>
          <w:rFonts w:ascii="Courier New" w:hAnsi="Courier New" w:cs="Courier New"/>
        </w:rPr>
        <w:t>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</w:pPr>
      <w:r w:rsidRPr="00123DFD">
        <w:t>(наименование органа, осуществляющего муниципальный земельный контроль)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  <w:outlineLvl w:val="0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</w:pPr>
      <w:r w:rsidRPr="00123DFD">
        <w:t>АКТ N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</w:pPr>
      <w:r w:rsidRPr="00123DFD">
        <w:t>проверки соблюдения земельного законодательства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Дата составления акта "__" _________ 20_ г.   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                  </w:t>
      </w:r>
      <w:r w:rsidR="004B0FC6">
        <w:t xml:space="preserve">                      </w:t>
      </w:r>
      <w:r w:rsidRPr="00123DFD">
        <w:t xml:space="preserve">   (место составления акта)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Дата проверки "___" ____________ 20__ г.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На основании 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(вид документа с указанием реквизитов (номер, дата)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проведена ________________________________________________________ проверка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(плановая/внеплановая)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соблюдения   земельного   законодательства   при  использовании  земельного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участка: 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(сведения о земельном участке: адрес, кадастровый номер (при его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отсутствии - номер кадастрового квартала), вид разрешенного использования,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площадь (при наличии таких сведений)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(сведения о правообладателях (пользователях) земельного участка (Ф.И.О.,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адрес), реквизиты правоустанавливающих, правоподтверждающих документов -  при наличии)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Лица,  уполномоченные  на осуществление муниципального земельного контроля,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проводившие проверку: 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(Ф.И.О., должность)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Проверка проведена с участием: 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(Ф.И.О. специалистов, экспертов, с указанием должности, места работы)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в присутствии: 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(правообладатель (пользователь) земельного участка или его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 представитель)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Проверкой установлено: 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(описание территорий, строений, сооружений,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_____________________________________________________________________.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ограждений, межевых знаков и т.д.)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lastRenderedPageBreak/>
        <w:t xml:space="preserve">  (сведения о результатах проверки, в том числе о выявленных нарушениях)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В ходе проверки производились: 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  (фотосъемка и(или) обмер земельного участка,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______________________________________________________________________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реквизиты фототаблицы, акта обмера)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Подписи лиц, проводивших проверку: 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                (подпись) (Ф.И.О.)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С   актом  проверки  использования  земельного  участка  ознакомлен,  копия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получена: _________________________________________________________________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 xml:space="preserve">                                (дата, подпись) (Ф.И.О.)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Пометка об отказе ознакомления с актом проверки: __________________________</w:t>
      </w:r>
    </w:p>
    <w:p w:rsidR="00C35C46" w:rsidRPr="00123DFD" w:rsidRDefault="00C35C46" w:rsidP="00C35C46">
      <w:pPr>
        <w:autoSpaceDE w:val="0"/>
        <w:autoSpaceDN w:val="0"/>
        <w:adjustRightInd w:val="0"/>
        <w:ind w:firstLine="2"/>
        <w:jc w:val="both"/>
      </w:pPr>
      <w:r w:rsidRPr="00123DFD">
        <w:t>Подпись лица, проводившего проверку 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2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</w:pPr>
      <w:r w:rsidRPr="009E038C">
        <w:lastRenderedPageBreak/>
        <w:t>ПРИЛОЖЕНИЕ № 4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>к Административному регламенту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>исполнения муниципальной функции</w:t>
      </w:r>
    </w:p>
    <w:p w:rsidR="00C35C46" w:rsidRPr="009E038C" w:rsidRDefault="00C35C46" w:rsidP="00C35C46">
      <w:pPr>
        <w:autoSpaceDE w:val="0"/>
        <w:autoSpaceDN w:val="0"/>
        <w:adjustRightInd w:val="0"/>
        <w:ind w:left="5529" w:firstLine="0"/>
        <w:jc w:val="both"/>
      </w:pPr>
      <w:r w:rsidRPr="009E038C">
        <w:t xml:space="preserve">«Осуществление муниципального земельного контроля в отношении физических лиц на территории </w:t>
      </w:r>
      <w:r w:rsidRPr="009E038C">
        <w:rPr>
          <w:bCs/>
        </w:rPr>
        <w:t xml:space="preserve">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>»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Фототаблица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к акту проверки соблюдения земельного законодательства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№ ____ от «___» _________ 20__ г.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  <w:outlineLvl w:val="0"/>
      </w:pPr>
      <w:r w:rsidRPr="009E038C">
        <w:t>«__»</w:t>
      </w:r>
      <w:r>
        <w:t xml:space="preserve"> </w:t>
      </w:r>
      <w:r w:rsidRPr="009E038C">
        <w:t xml:space="preserve"> ____________ 20__ г.                                               </w:t>
      </w:r>
      <w:r>
        <w:t xml:space="preserve">               </w:t>
      </w:r>
      <w:r w:rsidRPr="009E038C">
        <w:t xml:space="preserve">     с. </w:t>
      </w:r>
      <w:r>
        <w:t>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  <w:outlineLvl w:val="0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(Ф.И.О., должность лица, проводившего фотосъемку)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(сведения о земельном участке)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(информация о фотоматериалах)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  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 xml:space="preserve">       (дата)                               (Ф.И.О.)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4536"/>
      </w:pPr>
    </w:p>
    <w:p w:rsidR="00C35C46" w:rsidRPr="009E038C" w:rsidRDefault="00C35C46" w:rsidP="00C35C46">
      <w:pPr>
        <w:autoSpaceDE w:val="0"/>
        <w:autoSpaceDN w:val="0"/>
        <w:adjustRightInd w:val="0"/>
        <w:ind w:left="5670"/>
      </w:pPr>
    </w:p>
    <w:p w:rsidR="00C35C46" w:rsidRPr="009E038C" w:rsidRDefault="00C35C46" w:rsidP="00C35C46">
      <w:pPr>
        <w:autoSpaceDE w:val="0"/>
        <w:autoSpaceDN w:val="0"/>
        <w:adjustRightInd w:val="0"/>
        <w:ind w:left="5245" w:firstLine="0"/>
      </w:pPr>
      <w:r w:rsidRPr="009E038C">
        <w:lastRenderedPageBreak/>
        <w:t>ПРИЛОЖЕНИЕ № 5</w:t>
      </w:r>
    </w:p>
    <w:p w:rsidR="00C35C46" w:rsidRPr="009E038C" w:rsidRDefault="00C35C46" w:rsidP="00C35C46">
      <w:pPr>
        <w:autoSpaceDE w:val="0"/>
        <w:autoSpaceDN w:val="0"/>
        <w:adjustRightInd w:val="0"/>
        <w:ind w:left="5245" w:firstLine="0"/>
        <w:jc w:val="both"/>
      </w:pPr>
      <w:r w:rsidRPr="009E038C">
        <w:t>к Административному регламенту</w:t>
      </w:r>
    </w:p>
    <w:p w:rsidR="00C35C46" w:rsidRPr="009E038C" w:rsidRDefault="00C35C46" w:rsidP="00C35C46">
      <w:pPr>
        <w:autoSpaceDE w:val="0"/>
        <w:autoSpaceDN w:val="0"/>
        <w:adjustRightInd w:val="0"/>
        <w:ind w:left="5245" w:firstLine="0"/>
        <w:jc w:val="both"/>
      </w:pPr>
      <w:r w:rsidRPr="009E038C">
        <w:t>исполнения муниципальной функции</w:t>
      </w:r>
    </w:p>
    <w:p w:rsidR="00C35C46" w:rsidRPr="009E038C" w:rsidRDefault="00C35C46" w:rsidP="00C35C46">
      <w:pPr>
        <w:autoSpaceDE w:val="0"/>
        <w:autoSpaceDN w:val="0"/>
        <w:adjustRightInd w:val="0"/>
        <w:ind w:left="5245" w:firstLine="0"/>
        <w:jc w:val="both"/>
      </w:pPr>
      <w:r w:rsidRPr="009E038C">
        <w:t>«Осуществление муниципального земельного контроля в отношении физических лиц на территории</w:t>
      </w:r>
      <w:r w:rsidRPr="009E038C">
        <w:rPr>
          <w:bCs/>
        </w:rPr>
        <w:t xml:space="preserve"> МО </w:t>
      </w:r>
      <w:r>
        <w:rPr>
          <w:bCs/>
        </w:rPr>
        <w:t>Улусчергинское</w:t>
      </w:r>
      <w:r w:rsidRPr="009E038C">
        <w:rPr>
          <w:bCs/>
        </w:rPr>
        <w:t xml:space="preserve"> сельское поселение</w:t>
      </w:r>
      <w:r w:rsidRPr="009E038C">
        <w:t>»</w:t>
      </w:r>
    </w:p>
    <w:p w:rsidR="00C35C46" w:rsidRPr="009E038C" w:rsidRDefault="00C35C46" w:rsidP="00C35C46">
      <w:pPr>
        <w:autoSpaceDE w:val="0"/>
        <w:autoSpaceDN w:val="0"/>
        <w:adjustRightInd w:val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Акт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обмера земельного участка, приложение к акту проверки соблюдения земельного законодательства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rPr>
          <w:b/>
        </w:rPr>
      </w:pPr>
      <w:r w:rsidRPr="009E038C">
        <w:rPr>
          <w:b/>
        </w:rPr>
        <w:t>№ ____ от «___» _________ 20__ г.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  <w:outlineLvl w:val="0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  <w:outlineLvl w:val="0"/>
      </w:pPr>
      <w:r w:rsidRPr="009E038C">
        <w:t>«__»</w:t>
      </w:r>
      <w:r>
        <w:t xml:space="preserve"> </w:t>
      </w:r>
      <w:r w:rsidRPr="009E038C">
        <w:t xml:space="preserve"> ____________ 20__ г.                                                </w:t>
      </w:r>
      <w:r>
        <w:t xml:space="preserve">            </w:t>
      </w:r>
      <w:r w:rsidRPr="009E038C">
        <w:t xml:space="preserve">   с. </w:t>
      </w:r>
      <w:r w:rsidR="004B0FC6">
        <w:t>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  <w:outlineLvl w:val="0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Обмер земельного участка произвели: 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(должность, Ф.И.О. лица, производившего обмер земельного участка)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в присутствии 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(Ф.И.О. правообладателя (пользователя) или его представителя при его участии)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по адресу: 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(адрес земельного участка)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Согласно обмеру площадь земельного участка составляет (_____) кв. м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</w:pPr>
      <w:r w:rsidRPr="009E038C">
        <w:t>(площадь земельного участка прописью)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Расчет площади: _________________________________________________________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Особые отметки (при наличии): __________________________________________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Подпись лица, проводившего обмер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  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 xml:space="preserve">               (подпись)                  (Ф.И.О.)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 xml:space="preserve">Присутствующий   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  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 xml:space="preserve">               (подпись)                  (Ф.И.О.)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Схематический чертеж земельного участка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>_______________________  ________________________</w:t>
      </w:r>
    </w:p>
    <w:p w:rsidR="00C35C46" w:rsidRPr="009E038C" w:rsidRDefault="00C35C46" w:rsidP="00C35C46">
      <w:pPr>
        <w:autoSpaceDE w:val="0"/>
        <w:autoSpaceDN w:val="0"/>
        <w:adjustRightInd w:val="0"/>
        <w:ind w:firstLine="0"/>
        <w:jc w:val="both"/>
      </w:pPr>
      <w:r w:rsidRPr="009E038C">
        <w:t xml:space="preserve">               (подпись)                  (Ф.И.О.)</w:t>
      </w:r>
    </w:p>
    <w:sectPr w:rsidR="00C35C46" w:rsidRPr="009E038C" w:rsidSect="00BA0E99">
      <w:headerReference w:type="default" r:id="rId15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60" w:rsidRDefault="00390160" w:rsidP="005E6246">
      <w:r>
        <w:separator/>
      </w:r>
    </w:p>
  </w:endnote>
  <w:endnote w:type="continuationSeparator" w:id="1">
    <w:p w:rsidR="00390160" w:rsidRDefault="00390160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60" w:rsidRDefault="00390160" w:rsidP="005E6246">
      <w:r>
        <w:separator/>
      </w:r>
    </w:p>
  </w:footnote>
  <w:footnote w:type="continuationSeparator" w:id="1">
    <w:p w:rsidR="00390160" w:rsidRDefault="00390160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D704F2" w:rsidP="00C35C46">
    <w:pPr>
      <w:pStyle w:val="a3"/>
      <w:jc w:val="both"/>
      <w:rPr>
        <w:sz w:val="28"/>
      </w:rPr>
    </w:pP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5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4294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2E8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500F"/>
    <w:rsid w:val="00190032"/>
    <w:rsid w:val="00191AE2"/>
    <w:rsid w:val="00192F40"/>
    <w:rsid w:val="00196EAB"/>
    <w:rsid w:val="001970D8"/>
    <w:rsid w:val="00197843"/>
    <w:rsid w:val="001A134D"/>
    <w:rsid w:val="001A16E4"/>
    <w:rsid w:val="001A222A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131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0160"/>
    <w:rsid w:val="00392FC2"/>
    <w:rsid w:val="00393057"/>
    <w:rsid w:val="00393B68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1B71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0FC6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10D"/>
    <w:rsid w:val="005308E8"/>
    <w:rsid w:val="005308FB"/>
    <w:rsid w:val="005319E9"/>
    <w:rsid w:val="00533371"/>
    <w:rsid w:val="005338C2"/>
    <w:rsid w:val="005356A3"/>
    <w:rsid w:val="005358A2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2966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0AE"/>
    <w:rsid w:val="005B23BC"/>
    <w:rsid w:val="005B3518"/>
    <w:rsid w:val="005C4256"/>
    <w:rsid w:val="005C673D"/>
    <w:rsid w:val="005C6ED1"/>
    <w:rsid w:val="005C783F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3CEF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1A8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5FC8"/>
    <w:rsid w:val="007768BE"/>
    <w:rsid w:val="00780EDB"/>
    <w:rsid w:val="00786FB6"/>
    <w:rsid w:val="0079008B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B7E"/>
    <w:rsid w:val="00991ED4"/>
    <w:rsid w:val="00994620"/>
    <w:rsid w:val="00995740"/>
    <w:rsid w:val="00995ADF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2BB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4ADC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2143"/>
    <w:rsid w:val="00AC2CBB"/>
    <w:rsid w:val="00AC2CC3"/>
    <w:rsid w:val="00AC4617"/>
    <w:rsid w:val="00AC7694"/>
    <w:rsid w:val="00AD13DE"/>
    <w:rsid w:val="00AD263C"/>
    <w:rsid w:val="00AD4A43"/>
    <w:rsid w:val="00AE082C"/>
    <w:rsid w:val="00AE3C18"/>
    <w:rsid w:val="00AE3D1A"/>
    <w:rsid w:val="00AE498E"/>
    <w:rsid w:val="00AF00C6"/>
    <w:rsid w:val="00AF4CDB"/>
    <w:rsid w:val="00AF53DF"/>
    <w:rsid w:val="00AF569E"/>
    <w:rsid w:val="00B003DF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77"/>
    <w:rsid w:val="00B345E7"/>
    <w:rsid w:val="00B35BA7"/>
    <w:rsid w:val="00B405D1"/>
    <w:rsid w:val="00B40865"/>
    <w:rsid w:val="00B419DE"/>
    <w:rsid w:val="00B43D2E"/>
    <w:rsid w:val="00B44B71"/>
    <w:rsid w:val="00B45744"/>
    <w:rsid w:val="00B45EFC"/>
    <w:rsid w:val="00B463F7"/>
    <w:rsid w:val="00B50804"/>
    <w:rsid w:val="00B5092F"/>
    <w:rsid w:val="00B513C9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0F7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31C3"/>
    <w:rsid w:val="00C0556B"/>
    <w:rsid w:val="00C07AAD"/>
    <w:rsid w:val="00C07F89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5C46"/>
    <w:rsid w:val="00C37BFE"/>
    <w:rsid w:val="00C40931"/>
    <w:rsid w:val="00C43145"/>
    <w:rsid w:val="00C45222"/>
    <w:rsid w:val="00C5181B"/>
    <w:rsid w:val="00C52DA9"/>
    <w:rsid w:val="00C538FF"/>
    <w:rsid w:val="00C53F9F"/>
    <w:rsid w:val="00C544E6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C7D0B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664DD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2FA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A75C1"/>
    <w:rsid w:val="00EB0547"/>
    <w:rsid w:val="00EB178E"/>
    <w:rsid w:val="00EB3C7E"/>
    <w:rsid w:val="00EB63D0"/>
    <w:rsid w:val="00EB76DB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3F7B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3CF6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3" type="connector" idref="#_x0000_s1082"/>
        <o:r id="V:Rule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yperlink" Target="consultantplus://offline/ref=82DF06059FC61D1CA3E64995A6953A271B95C18729526D3C5350F2CB1C7A866AF9C0DFD0B790B65082BD22W0w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DF06059FC61D1CA3E64995A6953A271B95C18729526D3C5350F2CB1C7A866AF9C0DFD0B790B65082BD25W0w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DF06059FC61D1CA3E64995A6953A271B95C18729526D3C5350F2CB1C7A866AF9C0DFD0B790B65082BD25W0w2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F3987A4BC14AB86D68C203788C54B44BE6753BBB6BBB6F5F17F9336A14E896733F4B2E1DB988AD6737FF0wDY7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uscherga14@mail.ru" TargetMode="External"/><Relationship Id="rId14" Type="http://schemas.openxmlformats.org/officeDocument/2006/relationships/hyperlink" Target="consultantplus://offline/ref=AB924D881137C899F623F34E4851DC209A06C5BE1D007AAC1CA9BFDBE8B1F9D8ACF93BF1C453e9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6279-4E96-46E1-9970-67714C7C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37194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1</cp:lastModifiedBy>
  <cp:revision>6</cp:revision>
  <cp:lastPrinted>2017-12-12T03:16:00Z</cp:lastPrinted>
  <dcterms:created xsi:type="dcterms:W3CDTF">2018-02-07T06:22:00Z</dcterms:created>
  <dcterms:modified xsi:type="dcterms:W3CDTF">2018-02-07T11:33:00Z</dcterms:modified>
</cp:coreProperties>
</file>