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E5" w:rsidRDefault="00CA60E5" w:rsidP="00CA60E5">
      <w:pPr>
        <w:spacing w:line="216" w:lineRule="auto"/>
        <w:jc w:val="both"/>
        <w:rPr>
          <w:bCs/>
          <w:color w:val="000000"/>
          <w:sz w:val="26"/>
          <w:szCs w:val="26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-379730</wp:posOffset>
            </wp:positionV>
            <wp:extent cx="931545" cy="962660"/>
            <wp:effectExtent l="19050" t="0" r="1905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0FA1"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3.5pt;margin-top:-38.3pt;width:154.8pt;height:90.8pt;z-index:251662336;mso-position-horizontal-relative:text;mso-position-vertical-relative:text" stroked="f">
            <v:textbox style="mso-next-textbox:#_x0000_s1027">
              <w:txbxContent>
                <w:p w:rsidR="00CA60E5" w:rsidRPr="00B85A57" w:rsidRDefault="00CA60E5" w:rsidP="00CA60E5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CA60E5" w:rsidRPr="00B85A57" w:rsidRDefault="00CA60E5" w:rsidP="00CA60E5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CA60E5" w:rsidRPr="00B85A57" w:rsidRDefault="00CA60E5" w:rsidP="00CA60E5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CA60E5" w:rsidRPr="00B85A57" w:rsidRDefault="00CA60E5" w:rsidP="00CA60E5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B85A5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B85A5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CA60E5" w:rsidRPr="00B85A57" w:rsidRDefault="00CA60E5" w:rsidP="00CA60E5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 w:rsidRPr="00560FA1">
        <w:rPr>
          <w:noProof/>
          <w:sz w:val="27"/>
          <w:szCs w:val="27"/>
        </w:rPr>
        <w:pict>
          <v:shape id="_x0000_s1026" type="#_x0000_t202" style="position:absolute;left:0;text-align:left;margin-left:-40.75pt;margin-top:-30.65pt;width:165.25pt;height:98.55pt;z-index:251661312;mso-position-horizontal-relative:text;mso-position-vertical-relative:text" stroked="f">
            <v:textbox style="mso-next-textbox:#_x0000_s1026">
              <w:txbxContent>
                <w:p w:rsidR="00CA60E5" w:rsidRPr="00B85A57" w:rsidRDefault="00CA60E5" w:rsidP="00CA6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CA60E5" w:rsidRPr="00B85A57" w:rsidRDefault="00CA60E5" w:rsidP="00CA6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CA60E5" w:rsidRPr="00B85A57" w:rsidRDefault="00CA60E5" w:rsidP="00CA6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CA60E5" w:rsidRPr="00B85A57" w:rsidRDefault="00CA60E5" w:rsidP="00CA6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CA60E5" w:rsidRPr="00B85A57" w:rsidRDefault="00CA60E5" w:rsidP="00CA6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CA60E5" w:rsidRPr="00B85A57" w:rsidRDefault="00CA60E5" w:rsidP="00CA6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Улусчергинское сельское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5A57">
                    <w:rPr>
                      <w:rFonts w:ascii="Times New Roman" w:hAnsi="Times New Roman" w:cs="Times New Roman"/>
                    </w:rPr>
                    <w:t>поселение</w:t>
                  </w:r>
                </w:p>
                <w:p w:rsidR="00CA60E5" w:rsidRDefault="00CA60E5" w:rsidP="00CA60E5"/>
              </w:txbxContent>
            </v:textbox>
          </v:shape>
        </w:pict>
      </w:r>
    </w:p>
    <w:p w:rsidR="00CA60E5" w:rsidRPr="00A81771" w:rsidRDefault="00CA60E5" w:rsidP="00CA60E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CA60E5" w:rsidRDefault="00CA60E5" w:rsidP="00CA60E5">
      <w:pPr>
        <w:pBdr>
          <w:bottom w:val="single" w:sz="12" w:space="1" w:color="auto"/>
        </w:pBdr>
        <w:tabs>
          <w:tab w:val="left" w:pos="2535"/>
        </w:tabs>
        <w:rPr>
          <w:sz w:val="27"/>
          <w:szCs w:val="27"/>
        </w:rPr>
      </w:pPr>
    </w:p>
    <w:p w:rsidR="00CA60E5" w:rsidRPr="00FA307B" w:rsidRDefault="00CA60E5" w:rsidP="00CA60E5">
      <w:pPr>
        <w:tabs>
          <w:tab w:val="left" w:pos="2535"/>
        </w:tabs>
        <w:rPr>
          <w:sz w:val="27"/>
          <w:szCs w:val="27"/>
        </w:rPr>
      </w:pP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СТАНОВЛЕНИЕ                       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B85A5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</w:t>
      </w:r>
      <w:proofErr w:type="gramStart"/>
      <w:r w:rsidRPr="00B85A5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CA60E5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от  «__</w:t>
      </w: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______ 2024 г.</w:t>
      </w: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</w:t>
      </w: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____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</w:t>
      </w:r>
    </w:p>
    <w:p w:rsidR="00CA60E5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CA60E5" w:rsidRPr="00A81771" w:rsidRDefault="00CA60E5" w:rsidP="00CA60E5">
      <w:pPr>
        <w:shd w:val="clear" w:color="auto" w:fill="FFFFFF"/>
        <w:tabs>
          <w:tab w:val="center" w:pos="4986"/>
        </w:tabs>
        <w:contextualSpacing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A81771">
        <w:rPr>
          <w:rFonts w:ascii="Times New Roman" w:hAnsi="Times New Roman" w:cs="Times New Roman"/>
          <w:b/>
          <w:iCs/>
          <w:spacing w:val="-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в сфере благоустройства на 2025</w:t>
      </w:r>
      <w:r w:rsidRPr="00A81771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год</w:t>
      </w:r>
    </w:p>
    <w:p w:rsidR="00CA60E5" w:rsidRPr="00A81771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</w:p>
    <w:p w:rsidR="00CA60E5" w:rsidRPr="00A81771" w:rsidRDefault="00CA60E5" w:rsidP="00CA60E5">
      <w:pPr>
        <w:shd w:val="clear" w:color="auto" w:fill="FFFFFF"/>
        <w:tabs>
          <w:tab w:val="center" w:pos="4986"/>
        </w:tabs>
        <w:contextualSpacing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</w:t>
      </w:r>
      <w:proofErr w:type="gramStart"/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>В соответствии с Федеральным законом от 11.06.2021 года № 170-ФЗ «О внесении изменений в отдельные законодательные акты Российской Федерации»,  Федеральным законом 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(ущерба) охраняемым законом ценностям», Федеральным законом от 06.10.2003 года № 131-ФЗ «Об общих принципах организации местного самоуправления в Российской Федерации», руководствуясь Уставом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 сельское поселение,</w:t>
      </w:r>
    </w:p>
    <w:p w:rsidR="00CA60E5" w:rsidRPr="00A81771" w:rsidRDefault="00CA60E5" w:rsidP="00CA60E5">
      <w:pPr>
        <w:shd w:val="clear" w:color="auto" w:fill="FFFFFF"/>
        <w:tabs>
          <w:tab w:val="center" w:pos="4986"/>
        </w:tabs>
        <w:contextualSpacing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>ПОСТАНОВЛЯЮ:</w:t>
      </w:r>
    </w:p>
    <w:p w:rsidR="00CA60E5" w:rsidRPr="00A81771" w:rsidRDefault="00CA60E5" w:rsidP="00CA60E5">
      <w:pPr>
        <w:shd w:val="clear" w:color="auto" w:fill="FFFFFF"/>
        <w:tabs>
          <w:tab w:val="center" w:pos="4986"/>
        </w:tabs>
        <w:contextualSpacing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CA60E5" w:rsidRPr="00A81771" w:rsidRDefault="00CA60E5" w:rsidP="00CA60E5">
      <w:pPr>
        <w:shd w:val="clear" w:color="auto" w:fill="FFFFFF"/>
        <w:tabs>
          <w:tab w:val="center" w:pos="4986"/>
        </w:tabs>
        <w:contextualSpacing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1. </w:t>
      </w: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</w:t>
      </w: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в сфере благоустройства на 2025</w:t>
      </w: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год согласно приложению, к настоящему постановлению.</w:t>
      </w:r>
    </w:p>
    <w:p w:rsidR="00CA60E5" w:rsidRPr="00A81771" w:rsidRDefault="00CA60E5" w:rsidP="00CA60E5">
      <w:pPr>
        <w:shd w:val="clear" w:color="auto" w:fill="FFFFFF"/>
        <w:tabs>
          <w:tab w:val="center" w:pos="284"/>
        </w:tabs>
        <w:contextualSpacing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. </w:t>
      </w:r>
      <w:r w:rsidRPr="00A81771">
        <w:rPr>
          <w:rFonts w:ascii="Times New Roman" w:hAnsi="Times New Roman" w:cs="Times New Roman"/>
          <w:bCs/>
          <w:iCs/>
          <w:spacing w:val="-1"/>
          <w:sz w:val="28"/>
          <w:szCs w:val="28"/>
        </w:rPr>
        <w:t>Настоящее постановление обнародовать в соответствии с Уставом МО Улусчергинское сельское поселение.</w:t>
      </w:r>
    </w:p>
    <w:p w:rsidR="00CA60E5" w:rsidRPr="00A81771" w:rsidRDefault="00CA60E5" w:rsidP="00CA60E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center" w:pos="567"/>
        </w:tabs>
        <w:ind w:left="0" w:firstLine="0"/>
        <w:contextualSpacing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proofErr w:type="gramStart"/>
      <w:r w:rsidRPr="00A81771">
        <w:rPr>
          <w:rFonts w:ascii="Times New Roman" w:hAnsi="Times New Roman" w:cs="Times New Roman"/>
          <w:bCs/>
          <w:iCs/>
          <w:spacing w:val="-1"/>
          <w:sz w:val="28"/>
          <w:szCs w:val="28"/>
        </w:rPr>
        <w:t>Контроль за</w:t>
      </w:r>
      <w:proofErr w:type="gramEnd"/>
      <w:r w:rsidRPr="00A81771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исполнением данного постановления оставляю за собой.</w:t>
      </w:r>
    </w:p>
    <w:p w:rsidR="00CA60E5" w:rsidRPr="00A81771" w:rsidRDefault="00CA60E5" w:rsidP="00CA60E5">
      <w:pPr>
        <w:shd w:val="clear" w:color="auto" w:fill="FFFFFF"/>
        <w:tabs>
          <w:tab w:val="center" w:pos="4986"/>
        </w:tabs>
        <w:ind w:left="720"/>
        <w:contextualSpacing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</w:p>
    <w:p w:rsidR="00CA60E5" w:rsidRPr="00A81771" w:rsidRDefault="00CA60E5" w:rsidP="00CA60E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1771">
        <w:rPr>
          <w:color w:val="000000"/>
          <w:sz w:val="28"/>
          <w:szCs w:val="28"/>
        </w:rPr>
        <w:t>Глава сельской администрации</w:t>
      </w:r>
      <w:r w:rsidRPr="00A81771">
        <w:rPr>
          <w:color w:val="000000"/>
          <w:sz w:val="28"/>
          <w:szCs w:val="28"/>
        </w:rPr>
        <w:br/>
        <w:t xml:space="preserve">МО Улусчергинское сельское поселение                         </w:t>
      </w:r>
      <w:r>
        <w:rPr>
          <w:color w:val="000000"/>
          <w:sz w:val="28"/>
          <w:szCs w:val="28"/>
        </w:rPr>
        <w:t xml:space="preserve">    </w:t>
      </w:r>
      <w:r w:rsidRPr="00A81771">
        <w:rPr>
          <w:color w:val="000000"/>
          <w:sz w:val="28"/>
          <w:szCs w:val="28"/>
        </w:rPr>
        <w:t xml:space="preserve">     К.В. </w:t>
      </w:r>
      <w:proofErr w:type="spellStart"/>
      <w:r w:rsidRPr="00A81771">
        <w:rPr>
          <w:color w:val="000000"/>
          <w:sz w:val="28"/>
          <w:szCs w:val="28"/>
        </w:rPr>
        <w:t>Пашинский</w:t>
      </w:r>
      <w:proofErr w:type="spellEnd"/>
    </w:p>
    <w:p w:rsidR="00CA60E5" w:rsidRPr="00A81771" w:rsidRDefault="00CA60E5" w:rsidP="00CA60E5">
      <w:pPr>
        <w:shd w:val="clear" w:color="auto" w:fill="FFFFFF"/>
        <w:tabs>
          <w:tab w:val="center" w:pos="4986"/>
        </w:tabs>
        <w:contextualSpacing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CA60E5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CA60E5" w:rsidRPr="00A81771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CA60E5" w:rsidRDefault="00CA60E5" w:rsidP="00CA60E5">
      <w:pPr>
        <w:shd w:val="clear" w:color="auto" w:fill="FFFFFF"/>
        <w:tabs>
          <w:tab w:val="center" w:pos="4986"/>
        </w:tabs>
        <w:contextualSpacing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Приложение </w:t>
      </w:r>
    </w:p>
    <w:p w:rsidR="00CA60E5" w:rsidRDefault="00CA60E5" w:rsidP="00CA60E5">
      <w:pPr>
        <w:shd w:val="clear" w:color="auto" w:fill="FFFFFF"/>
        <w:tabs>
          <w:tab w:val="center" w:pos="4986"/>
        </w:tabs>
        <w:contextualSpacing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к постановлению                                                                                               </w:t>
      </w:r>
    </w:p>
    <w:p w:rsidR="00CA60E5" w:rsidRDefault="00CA60E5" w:rsidP="00CA60E5">
      <w:pPr>
        <w:shd w:val="clear" w:color="auto" w:fill="FFFFFF"/>
        <w:tabs>
          <w:tab w:val="center" w:pos="4986"/>
        </w:tabs>
        <w:contextualSpacing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____________</w:t>
      </w:r>
      <w:r w:rsidRPr="00A8177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pacing w:val="-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Cs/>
          <w:spacing w:val="-1"/>
          <w:sz w:val="28"/>
          <w:szCs w:val="28"/>
        </w:rPr>
        <w:t>. №  __</w:t>
      </w:r>
    </w:p>
    <w:p w:rsidR="00CA60E5" w:rsidRPr="00A81771" w:rsidRDefault="00CA60E5" w:rsidP="00CA60E5">
      <w:pPr>
        <w:shd w:val="clear" w:color="auto" w:fill="FFFFFF"/>
        <w:tabs>
          <w:tab w:val="center" w:pos="4986"/>
        </w:tabs>
        <w:contextualSpacing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jc w:val="center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iCs/>
          <w:spacing w:val="-1"/>
          <w:sz w:val="24"/>
          <w:szCs w:val="24"/>
        </w:rPr>
        <w:t>ПРОГРАММА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jc w:val="center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iCs/>
          <w:spacing w:val="-1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 в сфере благоустройства на 2025</w:t>
      </w:r>
      <w:r w:rsidRPr="00016D36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 год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iCs/>
          <w:spacing w:val="-1"/>
          <w:sz w:val="24"/>
          <w:szCs w:val="24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7427"/>
      </w:tblGrid>
      <w:tr w:rsidR="00CA60E5" w:rsidRPr="00016D36" w:rsidTr="004C3474">
        <w:trPr>
          <w:trHeight w:val="995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A60E5" w:rsidRPr="00016D36" w:rsidTr="004C3474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427" w:type="dxa"/>
            <w:tcBorders>
              <w:bottom w:val="single" w:sz="8" w:space="0" w:color="000000"/>
              <w:right w:val="single" w:sz="8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Федеральный закон от 31.07.2021 года № 248-ФЗ «О государственном контрол</w:t>
            </w:r>
            <w:proofErr w:type="gramStart"/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е(</w:t>
            </w:r>
            <w:proofErr w:type="gramEnd"/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надзоре) и  муниципальном контроле в Российской Федерации», Федеральный закон от 11.06.2021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A60E5" w:rsidRPr="00016D36" w:rsidTr="004C3474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Цель программы</w:t>
            </w:r>
          </w:p>
        </w:tc>
        <w:tc>
          <w:tcPr>
            <w:tcW w:w="7427" w:type="dxa"/>
            <w:tcBorders>
              <w:bottom w:val="single" w:sz="8" w:space="0" w:color="000000"/>
              <w:right w:val="single" w:sz="8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2. Снижение административной нагрузки на подконтрольные субъекты.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CA60E5" w:rsidRPr="00016D36" w:rsidTr="004C3474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Задачи программы</w:t>
            </w:r>
          </w:p>
        </w:tc>
        <w:tc>
          <w:tcPr>
            <w:tcW w:w="7427" w:type="dxa"/>
            <w:tcBorders>
              <w:bottom w:val="single" w:sz="8" w:space="0" w:color="000000"/>
              <w:right w:val="single" w:sz="8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A60E5" w:rsidRPr="00016D36" w:rsidTr="004C3474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427" w:type="dxa"/>
            <w:tcBorders>
              <w:bottom w:val="single" w:sz="8" w:space="0" w:color="000000"/>
              <w:right w:val="single" w:sz="8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2025</w:t>
            </w: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год</w:t>
            </w:r>
          </w:p>
        </w:tc>
      </w:tr>
      <w:tr w:rsidR="00CA60E5" w:rsidRPr="00016D36" w:rsidTr="004C3474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Ожидаемые результаты </w:t>
            </w: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lastRenderedPageBreak/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lastRenderedPageBreak/>
              <w:t>2. Повышение правосознания и правовой культуры контролируемых лиц.</w:t>
            </w:r>
          </w:p>
        </w:tc>
      </w:tr>
    </w:tbl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контроля в сфере благоустройства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Улусчергинское сельское поселение.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2. Характеристика проблем, на решение которых направлена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программа профилактики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iCs/>
          <w:spacing w:val="-1"/>
          <w:sz w:val="24"/>
          <w:szCs w:val="24"/>
        </w:rPr>
        <w:t>3. Цели и задачи реализации программы профилактики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3.2. Задачами Программы являются: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- укрепление системы профилактики нарушений обязательных требований;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CA60E5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</w:p>
    <w:p w:rsidR="00CA60E5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</w:p>
    <w:p w:rsidR="00CA60E5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</w:p>
    <w:p w:rsidR="00CA60E5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4. Перечень профилактических мероприятий,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сроки (периодичность) их проведения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 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473"/>
        <w:gridCol w:w="2268"/>
      </w:tblGrid>
      <w:tr w:rsidR="00CA60E5" w:rsidRPr="00016D36" w:rsidTr="004C347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№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/</w:t>
            </w:r>
            <w:proofErr w:type="spellStart"/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Ответственный исполнитель</w:t>
            </w:r>
          </w:p>
        </w:tc>
      </w:tr>
      <w:tr w:rsidR="00CA60E5" w:rsidRPr="00016D36" w:rsidTr="004C3474"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1. Информирование</w:t>
            </w:r>
          </w:p>
        </w:tc>
      </w:tr>
      <w:tr w:rsidR="00CA60E5" w:rsidRPr="00016D36" w:rsidTr="004C3474">
        <w:trPr>
          <w:trHeight w:val="6952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Не реже 2 раз в год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Не позднее 10 рабочих дней после их утверждения</w:t>
            </w:r>
          </w:p>
          <w:p w:rsidR="00CA60E5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Сельская администрация МО Улусчергинское сельское поселение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 </w:t>
            </w:r>
          </w:p>
        </w:tc>
      </w:tr>
      <w:tr w:rsidR="00CA60E5" w:rsidRPr="00016D36" w:rsidTr="004C3474"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2. Консультирование</w:t>
            </w:r>
          </w:p>
        </w:tc>
      </w:tr>
      <w:tr w:rsidR="00CA60E5" w:rsidRPr="00016D36" w:rsidTr="004C3474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1) порядок проведения контрольных мероприятий;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2)порядок осуществления профилактических мероприятий;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3) порядок принятия решений по итогам </w:t>
            </w: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lastRenderedPageBreak/>
              <w:t>контрольных мероприятий;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lastRenderedPageBreak/>
              <w:t>По запросу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 форме устных и письменных разъяснений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iCs/>
          <w:spacing w:val="-1"/>
          <w:sz w:val="24"/>
          <w:szCs w:val="24"/>
        </w:rPr>
        <w:lastRenderedPageBreak/>
        <w:t>5. Показатели результативности и эффективности программы профилактики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b/>
          <w:iCs/>
          <w:spacing w:val="-1"/>
          <w:sz w:val="24"/>
          <w:szCs w:val="24"/>
        </w:rPr>
        <w:t>рисков причинения вреда (ущерба)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CA60E5" w:rsidRPr="00016D36" w:rsidTr="004C3474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№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016D36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016D36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/</w:t>
            </w:r>
            <w:proofErr w:type="spellStart"/>
            <w:r w:rsidRPr="00016D36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Величина</w:t>
            </w:r>
          </w:p>
        </w:tc>
      </w:tr>
      <w:tr w:rsidR="00CA60E5" w:rsidRPr="00016D36" w:rsidTr="004C3474">
        <w:trPr>
          <w:trHeight w:hRule="exact" w:val="161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100%</w:t>
            </w:r>
          </w:p>
        </w:tc>
      </w:tr>
      <w:tr w:rsidR="00CA60E5" w:rsidRPr="00016D36" w:rsidTr="004C3474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Исполнено</w:t>
            </w:r>
            <w:proofErr w:type="gramStart"/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/ Н</w:t>
            </w:r>
            <w:proofErr w:type="gramEnd"/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 исполнено</w:t>
            </w:r>
          </w:p>
        </w:tc>
      </w:tr>
      <w:tr w:rsidR="00CA60E5" w:rsidRPr="00016D36" w:rsidTr="004C3474">
        <w:trPr>
          <w:trHeight w:hRule="exact" w:val="11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3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60E5" w:rsidRPr="00016D36" w:rsidRDefault="00CA60E5" w:rsidP="004C3474">
            <w:pPr>
              <w:shd w:val="clear" w:color="auto" w:fill="FFFFFF"/>
              <w:tabs>
                <w:tab w:val="center" w:pos="4986"/>
              </w:tabs>
              <w:contextualSpacing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16D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100%</w:t>
            </w:r>
          </w:p>
        </w:tc>
      </w:tr>
    </w:tbl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 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Ожидаемые конечные результаты: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16D36">
        <w:rPr>
          <w:rFonts w:ascii="Times New Roman" w:hAnsi="Times New Roman" w:cs="Times New Roman"/>
          <w:iCs/>
          <w:spacing w:val="-1"/>
          <w:sz w:val="24"/>
          <w:szCs w:val="24"/>
        </w:rPr>
        <w:t>- снижение уровня административной нагрузки на подконтрольные субъекты.</w:t>
      </w: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CA60E5" w:rsidRPr="00016D36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CA60E5" w:rsidRPr="00BC4130" w:rsidRDefault="00CA60E5" w:rsidP="00CA60E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F31B2"/>
    <w:multiLevelType w:val="hybridMultilevel"/>
    <w:tmpl w:val="AD6C98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60E5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262D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2F3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7BA"/>
    <w:rsid w:val="000F1BF6"/>
    <w:rsid w:val="000F2134"/>
    <w:rsid w:val="000F2786"/>
    <w:rsid w:val="000F2AE3"/>
    <w:rsid w:val="000F2C90"/>
    <w:rsid w:val="000F3620"/>
    <w:rsid w:val="000F3720"/>
    <w:rsid w:val="000F458B"/>
    <w:rsid w:val="000F4CB2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4E30"/>
    <w:rsid w:val="00105106"/>
    <w:rsid w:val="00105269"/>
    <w:rsid w:val="00105A89"/>
    <w:rsid w:val="001063CF"/>
    <w:rsid w:val="00106AB9"/>
    <w:rsid w:val="00107A6D"/>
    <w:rsid w:val="00111640"/>
    <w:rsid w:val="00111EA1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68AB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C7A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1F2F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5A7E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025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B28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CDF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0FCB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0EDD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03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37B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3DB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53AA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624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661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C6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5A2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3D20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52E1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1E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8B3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99C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E7E14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099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310E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0826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8A1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A13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6D71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2CFE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9F4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395A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0FB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01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0441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0E5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4D90"/>
    <w:rsid w:val="00D55441"/>
    <w:rsid w:val="00D55BD5"/>
    <w:rsid w:val="00D5660F"/>
    <w:rsid w:val="00D56760"/>
    <w:rsid w:val="00D5693A"/>
    <w:rsid w:val="00D56CB5"/>
    <w:rsid w:val="00D57E7D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2D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0CD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1CD1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567E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3A1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4F8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3B21"/>
    <w:rsid w:val="00FF46E1"/>
    <w:rsid w:val="00FF4EEE"/>
    <w:rsid w:val="00FF5108"/>
    <w:rsid w:val="00FF5B90"/>
    <w:rsid w:val="00FF5D05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CA60E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CA60E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7196</Characters>
  <Application>Microsoft Office Word</Application>
  <DocSecurity>0</DocSecurity>
  <Lines>59</Lines>
  <Paragraphs>16</Paragraphs>
  <ScaleCrop>false</ScaleCrop>
  <Company>Microsoft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2024-10-01T04:57:00Z</dcterms:created>
  <dcterms:modified xsi:type="dcterms:W3CDTF">2024-10-01T04:58:00Z</dcterms:modified>
</cp:coreProperties>
</file>