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38" w:rsidRDefault="00595838" w:rsidP="00595838">
      <w:pPr>
        <w:shd w:val="clear" w:color="auto" w:fill="FFFFFF"/>
        <w:tabs>
          <w:tab w:val="center" w:pos="4986"/>
        </w:tabs>
        <w:contextualSpacing/>
        <w:rPr>
          <w:rFonts w:ascii="Times New Roman" w:hAnsi="Times New Roman" w:cs="Times New Roman"/>
          <w:iCs/>
          <w:spacing w:val="-1"/>
          <w:sz w:val="28"/>
          <w:szCs w:val="28"/>
        </w:rPr>
      </w:pPr>
      <w:r>
        <w:rPr>
          <w:iCs/>
          <w:noProof/>
          <w:spacing w:val="-1"/>
          <w:sz w:val="28"/>
          <w:szCs w:val="28"/>
        </w:rPr>
        <w:drawing>
          <wp:anchor distT="0" distB="0" distL="114300" distR="114300" simplePos="0" relativeHeight="251662336" behindDoc="0" locked="0" layoutInCell="1" allowOverlap="1">
            <wp:simplePos x="0" y="0"/>
            <wp:positionH relativeFrom="column">
              <wp:posOffset>2740660</wp:posOffset>
            </wp:positionH>
            <wp:positionV relativeFrom="paragraph">
              <wp:posOffset>-623570</wp:posOffset>
            </wp:positionV>
            <wp:extent cx="933450" cy="1026795"/>
            <wp:effectExtent l="19050" t="0" r="0" b="0"/>
            <wp:wrapTopAndBottom/>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24000" contrast="48000"/>
                    </a:blip>
                    <a:srcRect/>
                    <a:stretch>
                      <a:fillRect/>
                    </a:stretch>
                  </pic:blipFill>
                  <pic:spPr bwMode="auto">
                    <a:xfrm>
                      <a:off x="0" y="0"/>
                      <a:ext cx="933450" cy="1026795"/>
                    </a:xfrm>
                    <a:prstGeom prst="rect">
                      <a:avLst/>
                    </a:prstGeom>
                    <a:noFill/>
                    <a:ln w="9525">
                      <a:noFill/>
                      <a:miter lim="800000"/>
                      <a:headEnd/>
                      <a:tailEnd/>
                    </a:ln>
                  </pic:spPr>
                </pic:pic>
              </a:graphicData>
            </a:graphic>
          </wp:anchor>
        </w:drawing>
      </w:r>
      <w:r>
        <w:rPr>
          <w:iCs/>
          <w:noProof/>
          <w:spacing w:val="-1"/>
          <w:sz w:val="28"/>
          <w:szCs w:val="28"/>
        </w:rPr>
        <w:pict>
          <v:shapetype id="_x0000_t202" coordsize="21600,21600" o:spt="202" path="m,l,21600r21600,l21600,xe">
            <v:stroke joinstyle="miter"/>
            <v:path gradientshapeok="t" o:connecttype="rect"/>
          </v:shapetype>
          <v:shape id="_x0000_s1027" type="#_x0000_t202" style="position:absolute;margin-left:321.55pt;margin-top:-53.9pt;width:189.6pt;height:90.8pt;z-index:251661312;mso-position-horizontal-relative:text;mso-position-vertical-relative:text" stroked="f">
            <v:textbox style="mso-next-textbox:#_x0000_s1027">
              <w:txbxContent>
                <w:p w:rsidR="00595838" w:rsidRPr="00B85A57" w:rsidRDefault="00595838" w:rsidP="00595838">
                  <w:pPr>
                    <w:spacing w:after="0"/>
                    <w:ind w:firstLine="180"/>
                    <w:jc w:val="center"/>
                    <w:rPr>
                      <w:rFonts w:ascii="Times New Roman" w:hAnsi="Times New Roman" w:cs="Times New Roman"/>
                    </w:rPr>
                  </w:pPr>
                  <w:r w:rsidRPr="00B85A57">
                    <w:rPr>
                      <w:rFonts w:ascii="Times New Roman" w:hAnsi="Times New Roman" w:cs="Times New Roman"/>
                    </w:rPr>
                    <w:t>РОССИЯ ФЕДЕРАЦИЯЗЫ</w:t>
                  </w:r>
                </w:p>
                <w:p w:rsidR="00595838" w:rsidRPr="00B85A57" w:rsidRDefault="00595838" w:rsidP="00595838">
                  <w:pPr>
                    <w:spacing w:after="0"/>
                    <w:ind w:firstLine="180"/>
                    <w:jc w:val="center"/>
                    <w:rPr>
                      <w:rFonts w:ascii="Times New Roman" w:hAnsi="Times New Roman" w:cs="Times New Roman"/>
                    </w:rPr>
                  </w:pPr>
                  <w:r w:rsidRPr="00B85A57">
                    <w:rPr>
                      <w:rFonts w:ascii="Times New Roman" w:hAnsi="Times New Roman" w:cs="Times New Roman"/>
                    </w:rPr>
                    <w:t>АЛТАЙ РЕСПУБЛИКА</w:t>
                  </w:r>
                </w:p>
                <w:p w:rsidR="00595838" w:rsidRPr="00B85A57" w:rsidRDefault="00595838" w:rsidP="00595838">
                  <w:pPr>
                    <w:spacing w:after="0"/>
                    <w:ind w:firstLine="180"/>
                    <w:jc w:val="center"/>
                    <w:rPr>
                      <w:rFonts w:ascii="Times New Roman" w:hAnsi="Times New Roman" w:cs="Times New Roman"/>
                    </w:rPr>
                  </w:pPr>
                  <w:r w:rsidRPr="00B85A57">
                    <w:rPr>
                      <w:rFonts w:ascii="Times New Roman" w:hAnsi="Times New Roman" w:cs="Times New Roman"/>
                    </w:rPr>
                    <w:t>ШАБАЛИН АЙМАК</w:t>
                  </w:r>
                </w:p>
                <w:p w:rsidR="00595838" w:rsidRPr="00B85A57" w:rsidRDefault="00595838" w:rsidP="00595838">
                  <w:pPr>
                    <w:spacing w:after="0"/>
                    <w:ind w:firstLine="180"/>
                    <w:jc w:val="center"/>
                    <w:rPr>
                      <w:rFonts w:ascii="Times New Roman" w:hAnsi="Times New Roman" w:cs="Times New Roman"/>
                    </w:rPr>
                  </w:pPr>
                  <w:proofErr w:type="spellStart"/>
                  <w:r w:rsidRPr="00B85A57">
                    <w:rPr>
                      <w:rFonts w:ascii="Times New Roman" w:hAnsi="Times New Roman" w:cs="Times New Roman"/>
                    </w:rPr>
                    <w:t>Улусчаргы</w:t>
                  </w:r>
                  <w:proofErr w:type="spellEnd"/>
                  <w:r w:rsidRPr="00B85A57">
                    <w:rPr>
                      <w:rFonts w:ascii="Times New Roman" w:hAnsi="Times New Roman" w:cs="Times New Roman"/>
                    </w:rPr>
                    <w:t xml:space="preserve"> </w:t>
                  </w:r>
                  <w:proofErr w:type="gramStart"/>
                  <w:r w:rsidRPr="00B85A57">
                    <w:rPr>
                      <w:rFonts w:ascii="Times New Roman" w:hAnsi="Times New Roman" w:cs="Times New Roman"/>
                      <w:lang w:val="en-US"/>
                    </w:rPr>
                    <w:t>j</w:t>
                  </w:r>
                  <w:proofErr w:type="spellStart"/>
                  <w:proofErr w:type="gramEnd"/>
                  <w:r w:rsidRPr="00B85A57">
                    <w:rPr>
                      <w:rFonts w:ascii="Times New Roman" w:hAnsi="Times New Roman" w:cs="Times New Roman"/>
                    </w:rPr>
                    <w:t>урт</w:t>
                  </w:r>
                  <w:proofErr w:type="spellEnd"/>
                  <w:r w:rsidRPr="00B85A57">
                    <w:rPr>
                      <w:rFonts w:ascii="Times New Roman" w:hAnsi="Times New Roman" w:cs="Times New Roman"/>
                    </w:rPr>
                    <w:t xml:space="preserve"> поселение  </w:t>
                  </w:r>
                  <w:proofErr w:type="spellStart"/>
                  <w:r w:rsidRPr="00B85A57">
                    <w:rPr>
                      <w:rFonts w:ascii="Times New Roman" w:hAnsi="Times New Roman" w:cs="Times New Roman"/>
                    </w:rPr>
                    <w:t>администрациязы</w:t>
                  </w:r>
                  <w:proofErr w:type="spellEnd"/>
                </w:p>
                <w:p w:rsidR="00595838" w:rsidRPr="00B85A57" w:rsidRDefault="00595838" w:rsidP="00595838">
                  <w:pPr>
                    <w:spacing w:after="0"/>
                    <w:ind w:firstLine="180"/>
                    <w:jc w:val="center"/>
                    <w:rPr>
                      <w:rFonts w:ascii="Times New Roman" w:hAnsi="Times New Roman" w:cs="Times New Roman"/>
                    </w:rPr>
                  </w:pPr>
                  <w:r w:rsidRPr="00B85A57">
                    <w:rPr>
                      <w:rFonts w:ascii="Times New Roman" w:hAnsi="Times New Roman" w:cs="Times New Roman"/>
                    </w:rPr>
                    <w:t xml:space="preserve">муниципал </w:t>
                  </w:r>
                  <w:proofErr w:type="spellStart"/>
                  <w:r w:rsidRPr="00B85A57">
                    <w:rPr>
                      <w:rFonts w:ascii="Times New Roman" w:hAnsi="Times New Roman" w:cs="Times New Roman"/>
                    </w:rPr>
                    <w:t>тозолгозин</w:t>
                  </w:r>
                  <w:proofErr w:type="spellEnd"/>
                </w:p>
              </w:txbxContent>
            </v:textbox>
          </v:shape>
        </w:pict>
      </w:r>
      <w:r>
        <w:rPr>
          <w:iCs/>
          <w:noProof/>
          <w:spacing w:val="-1"/>
          <w:sz w:val="28"/>
          <w:szCs w:val="28"/>
        </w:rPr>
        <w:pict>
          <v:shape id="_x0000_s1026" type="#_x0000_t202" style="position:absolute;margin-left:-28.5pt;margin-top:-48.25pt;width:177.25pt;height:98.55pt;z-index:251660288;mso-position-horizontal-relative:text;mso-position-vertical-relative:text" stroked="f">
            <v:textbox style="mso-next-textbox:#_x0000_s1026">
              <w:txbxContent>
                <w:p w:rsidR="00595838" w:rsidRPr="00B85A57" w:rsidRDefault="00595838" w:rsidP="00595838">
                  <w:pPr>
                    <w:spacing w:after="0" w:line="240" w:lineRule="auto"/>
                    <w:jc w:val="center"/>
                    <w:rPr>
                      <w:rFonts w:ascii="Times New Roman" w:hAnsi="Times New Roman" w:cs="Times New Roman"/>
                    </w:rPr>
                  </w:pPr>
                  <w:r w:rsidRPr="00B85A57">
                    <w:rPr>
                      <w:rFonts w:ascii="Times New Roman" w:hAnsi="Times New Roman" w:cs="Times New Roman"/>
                    </w:rPr>
                    <w:t>РОССИЙСКАЯ ФЕДЕРАЦИЯ</w:t>
                  </w:r>
                </w:p>
                <w:p w:rsidR="00595838" w:rsidRPr="00B85A57" w:rsidRDefault="00595838" w:rsidP="00595838">
                  <w:pPr>
                    <w:spacing w:after="0" w:line="240" w:lineRule="auto"/>
                    <w:jc w:val="center"/>
                    <w:rPr>
                      <w:rFonts w:ascii="Times New Roman" w:hAnsi="Times New Roman" w:cs="Times New Roman"/>
                    </w:rPr>
                  </w:pPr>
                  <w:r w:rsidRPr="00B85A57">
                    <w:rPr>
                      <w:rFonts w:ascii="Times New Roman" w:hAnsi="Times New Roman" w:cs="Times New Roman"/>
                    </w:rPr>
                    <w:t>РЕСПУБЛИКА АЛТАЙ</w:t>
                  </w:r>
                </w:p>
                <w:p w:rsidR="00595838" w:rsidRPr="00B85A57" w:rsidRDefault="00595838" w:rsidP="00595838">
                  <w:pPr>
                    <w:spacing w:after="0" w:line="240" w:lineRule="auto"/>
                    <w:jc w:val="center"/>
                    <w:rPr>
                      <w:rFonts w:ascii="Times New Roman" w:hAnsi="Times New Roman" w:cs="Times New Roman"/>
                    </w:rPr>
                  </w:pPr>
                  <w:r w:rsidRPr="00B85A57">
                    <w:rPr>
                      <w:rFonts w:ascii="Times New Roman" w:hAnsi="Times New Roman" w:cs="Times New Roman"/>
                    </w:rPr>
                    <w:t>ШЕБАЛИНСКИЙ РАЙОН</w:t>
                  </w:r>
                </w:p>
                <w:p w:rsidR="00595838" w:rsidRPr="00B85A57" w:rsidRDefault="00595838" w:rsidP="00595838">
                  <w:pPr>
                    <w:spacing w:after="0" w:line="240" w:lineRule="auto"/>
                    <w:jc w:val="center"/>
                    <w:rPr>
                      <w:rFonts w:ascii="Times New Roman" w:hAnsi="Times New Roman" w:cs="Times New Roman"/>
                    </w:rPr>
                  </w:pPr>
                  <w:r w:rsidRPr="00B85A57">
                    <w:rPr>
                      <w:rFonts w:ascii="Times New Roman" w:hAnsi="Times New Roman" w:cs="Times New Roman"/>
                    </w:rPr>
                    <w:t>Сельская администрация</w:t>
                  </w:r>
                </w:p>
                <w:p w:rsidR="00595838" w:rsidRPr="00B85A57" w:rsidRDefault="00595838" w:rsidP="00595838">
                  <w:pPr>
                    <w:spacing w:after="0" w:line="240" w:lineRule="auto"/>
                    <w:jc w:val="center"/>
                    <w:rPr>
                      <w:rFonts w:ascii="Times New Roman" w:hAnsi="Times New Roman" w:cs="Times New Roman"/>
                    </w:rPr>
                  </w:pPr>
                  <w:r w:rsidRPr="00B85A57">
                    <w:rPr>
                      <w:rFonts w:ascii="Times New Roman" w:hAnsi="Times New Roman" w:cs="Times New Roman"/>
                    </w:rPr>
                    <w:t>Муниципальное образование</w:t>
                  </w:r>
                </w:p>
                <w:p w:rsidR="00595838" w:rsidRPr="00B85A57" w:rsidRDefault="00595838" w:rsidP="00595838">
                  <w:pPr>
                    <w:spacing w:after="0" w:line="240" w:lineRule="auto"/>
                    <w:jc w:val="center"/>
                    <w:rPr>
                      <w:rFonts w:ascii="Times New Roman" w:hAnsi="Times New Roman" w:cs="Times New Roman"/>
                    </w:rPr>
                  </w:pPr>
                  <w:r w:rsidRPr="00B85A57">
                    <w:rPr>
                      <w:rFonts w:ascii="Times New Roman" w:hAnsi="Times New Roman" w:cs="Times New Roman"/>
                    </w:rPr>
                    <w:t>Улусчергинское сельское</w:t>
                  </w:r>
                  <w:r>
                    <w:rPr>
                      <w:rFonts w:ascii="Times New Roman" w:hAnsi="Times New Roman" w:cs="Times New Roman"/>
                    </w:rPr>
                    <w:t xml:space="preserve"> </w:t>
                  </w:r>
                  <w:r w:rsidRPr="00B85A57">
                    <w:rPr>
                      <w:rFonts w:ascii="Times New Roman" w:hAnsi="Times New Roman" w:cs="Times New Roman"/>
                    </w:rPr>
                    <w:t>поселение</w:t>
                  </w:r>
                </w:p>
                <w:p w:rsidR="00595838" w:rsidRDefault="00595838" w:rsidP="00595838"/>
              </w:txbxContent>
            </v:textbox>
          </v:shape>
        </w:pict>
      </w:r>
    </w:p>
    <w:p w:rsidR="00595838" w:rsidRPr="00595838" w:rsidRDefault="00595838" w:rsidP="00595838">
      <w:pPr>
        <w:pStyle w:val="a6"/>
        <w:tabs>
          <w:tab w:val="center" w:pos="4677"/>
        </w:tabs>
        <w:spacing w:before="0" w:beforeAutospacing="0" w:after="150" w:afterAutospacing="0"/>
        <w:rPr>
          <w:iCs/>
          <w:spacing w:val="-1"/>
          <w:sz w:val="28"/>
          <w:szCs w:val="28"/>
        </w:rPr>
      </w:pPr>
      <w:r>
        <w:rPr>
          <w:iCs/>
          <w:spacing w:val="-1"/>
          <w:sz w:val="28"/>
          <w:szCs w:val="28"/>
        </w:rPr>
        <w:tab/>
        <w:t xml:space="preserve">                                                                                                           </w:t>
      </w:r>
    </w:p>
    <w:p w:rsidR="00595838" w:rsidRPr="00FA307B" w:rsidRDefault="00595838" w:rsidP="00595838">
      <w:pPr>
        <w:tabs>
          <w:tab w:val="left" w:pos="2535"/>
        </w:tabs>
        <w:rPr>
          <w:sz w:val="27"/>
          <w:szCs w:val="27"/>
        </w:rPr>
      </w:pPr>
      <w:r w:rsidRPr="00B85A57">
        <w:rPr>
          <w:rFonts w:ascii="Times New Roman" w:hAnsi="Times New Roman" w:cs="Times New Roman"/>
          <w:iCs/>
          <w:spacing w:val="-1"/>
          <w:sz w:val="28"/>
          <w:szCs w:val="28"/>
        </w:rPr>
        <w:t>ПО</w:t>
      </w:r>
      <w:r>
        <w:rPr>
          <w:rFonts w:ascii="Times New Roman" w:hAnsi="Times New Roman" w:cs="Times New Roman"/>
          <w:iCs/>
          <w:spacing w:val="-1"/>
          <w:sz w:val="28"/>
          <w:szCs w:val="28"/>
        </w:rPr>
        <w:t xml:space="preserve">СТАНОВЛЕНИЕ                    </w:t>
      </w:r>
      <w:r w:rsidRPr="00B85A57">
        <w:rPr>
          <w:rFonts w:ascii="Times New Roman" w:hAnsi="Times New Roman" w:cs="Times New Roman"/>
          <w:iCs/>
          <w:spacing w:val="-1"/>
          <w:sz w:val="28"/>
          <w:szCs w:val="28"/>
        </w:rPr>
        <w:t xml:space="preserve"> </w:t>
      </w:r>
      <w:r w:rsidRPr="00B85A57">
        <w:rPr>
          <w:rFonts w:ascii="Times New Roman" w:hAnsi="Times New Roman" w:cs="Times New Roman"/>
          <w:sz w:val="28"/>
          <w:szCs w:val="28"/>
        </w:rPr>
        <w:t xml:space="preserve">с. Улусчерга   </w:t>
      </w:r>
      <w:r w:rsidRPr="00B85A57">
        <w:rPr>
          <w:rFonts w:ascii="Times New Roman" w:hAnsi="Times New Roman" w:cs="Times New Roman"/>
          <w:iCs/>
          <w:spacing w:val="-1"/>
          <w:sz w:val="28"/>
          <w:szCs w:val="28"/>
        </w:rPr>
        <w:t xml:space="preserve">                       </w:t>
      </w:r>
      <w:r>
        <w:rPr>
          <w:rFonts w:ascii="Times New Roman" w:hAnsi="Times New Roman" w:cs="Times New Roman"/>
          <w:iCs/>
          <w:spacing w:val="-1"/>
          <w:sz w:val="28"/>
          <w:szCs w:val="28"/>
        </w:rPr>
        <w:t xml:space="preserve"> </w:t>
      </w:r>
      <w:r w:rsidRPr="00B85A57">
        <w:rPr>
          <w:rFonts w:ascii="Times New Roman" w:hAnsi="Times New Roman" w:cs="Times New Roman"/>
          <w:iCs/>
          <w:spacing w:val="-1"/>
          <w:sz w:val="28"/>
          <w:szCs w:val="28"/>
        </w:rPr>
        <w:t xml:space="preserve"> </w:t>
      </w:r>
      <w:proofErr w:type="gramStart"/>
      <w:r w:rsidRPr="00B85A57">
        <w:rPr>
          <w:rFonts w:ascii="Times New Roman" w:hAnsi="Times New Roman" w:cs="Times New Roman"/>
          <w:iCs/>
          <w:spacing w:val="-1"/>
          <w:sz w:val="28"/>
          <w:szCs w:val="28"/>
          <w:lang w:val="en-US"/>
        </w:rPr>
        <w:t>J</w:t>
      </w:r>
      <w:proofErr w:type="gramEnd"/>
      <w:r w:rsidRPr="00B85A57">
        <w:rPr>
          <w:rFonts w:ascii="Times New Roman" w:hAnsi="Times New Roman" w:cs="Times New Roman"/>
          <w:iCs/>
          <w:spacing w:val="-1"/>
          <w:sz w:val="28"/>
          <w:szCs w:val="28"/>
        </w:rPr>
        <w:t>ОП</w:t>
      </w:r>
    </w:p>
    <w:p w:rsidR="00595838" w:rsidRDefault="00595838" w:rsidP="00595838">
      <w:pPr>
        <w:shd w:val="clear" w:color="auto" w:fill="FFFFFF"/>
        <w:tabs>
          <w:tab w:val="center" w:pos="4986"/>
        </w:tabs>
        <w:contextualSpacing/>
        <w:rPr>
          <w:rFonts w:ascii="Times New Roman" w:hAnsi="Times New Roman" w:cs="Times New Roman"/>
          <w:iCs/>
          <w:spacing w:val="-1"/>
          <w:sz w:val="28"/>
          <w:szCs w:val="28"/>
        </w:rPr>
      </w:pPr>
      <w:r>
        <w:rPr>
          <w:rFonts w:ascii="Times New Roman" w:hAnsi="Times New Roman" w:cs="Times New Roman"/>
          <w:iCs/>
          <w:spacing w:val="-1"/>
          <w:sz w:val="28"/>
          <w:szCs w:val="28"/>
        </w:rPr>
        <w:t>от  «24» апреля 2023 г.</w:t>
      </w:r>
      <w:r w:rsidRPr="00B85A57">
        <w:rPr>
          <w:rFonts w:ascii="Times New Roman" w:hAnsi="Times New Roman" w:cs="Times New Roman"/>
          <w:iCs/>
          <w:spacing w:val="-1"/>
          <w:sz w:val="28"/>
          <w:szCs w:val="28"/>
        </w:rPr>
        <w:t xml:space="preserve">                                             </w:t>
      </w:r>
      <w:r>
        <w:rPr>
          <w:rFonts w:ascii="Times New Roman" w:hAnsi="Times New Roman" w:cs="Times New Roman"/>
          <w:iCs/>
          <w:spacing w:val="-1"/>
          <w:sz w:val="28"/>
          <w:szCs w:val="28"/>
        </w:rPr>
        <w:t xml:space="preserve">                    №  6-п</w:t>
      </w:r>
      <w:r w:rsidRPr="00B85A57">
        <w:rPr>
          <w:rFonts w:ascii="Times New Roman" w:hAnsi="Times New Roman" w:cs="Times New Roman"/>
          <w:iCs/>
          <w:spacing w:val="-1"/>
          <w:sz w:val="28"/>
          <w:szCs w:val="28"/>
        </w:rPr>
        <w:t xml:space="preserve">    </w:t>
      </w:r>
    </w:p>
    <w:p w:rsidR="00595838" w:rsidRDefault="00595838" w:rsidP="00595838">
      <w:pPr>
        <w:shd w:val="clear" w:color="auto" w:fill="FFFFFF"/>
        <w:tabs>
          <w:tab w:val="center" w:pos="4986"/>
        </w:tabs>
        <w:contextualSpacing/>
        <w:rPr>
          <w:rFonts w:ascii="Times New Roman" w:hAnsi="Times New Roman" w:cs="Times New Roman"/>
          <w:iCs/>
          <w:spacing w:val="-1"/>
          <w:sz w:val="28"/>
          <w:szCs w:val="28"/>
        </w:rPr>
      </w:pPr>
    </w:p>
    <w:p w:rsidR="00595838" w:rsidRDefault="00595838" w:rsidP="00595838">
      <w:pPr>
        <w:shd w:val="clear" w:color="auto" w:fill="FFFFFF"/>
        <w:tabs>
          <w:tab w:val="center" w:pos="4986"/>
        </w:tabs>
        <w:contextualSpacing/>
        <w:rPr>
          <w:rFonts w:ascii="Times New Roman" w:hAnsi="Times New Roman" w:cs="Times New Roman"/>
          <w:iCs/>
          <w:spacing w:val="-1"/>
          <w:sz w:val="28"/>
          <w:szCs w:val="28"/>
        </w:rPr>
      </w:pPr>
    </w:p>
    <w:p w:rsidR="00595838" w:rsidRPr="008D75E4" w:rsidRDefault="00595838" w:rsidP="00595838">
      <w:pPr>
        <w:shd w:val="clear" w:color="auto" w:fill="FFFFFF"/>
        <w:tabs>
          <w:tab w:val="center" w:pos="4986"/>
        </w:tabs>
        <w:contextualSpacing/>
        <w:jc w:val="center"/>
        <w:rPr>
          <w:rFonts w:ascii="Times New Roman" w:hAnsi="Times New Roman" w:cs="Times New Roman"/>
          <w:b/>
          <w:iCs/>
          <w:spacing w:val="-1"/>
          <w:sz w:val="28"/>
          <w:szCs w:val="28"/>
        </w:rPr>
      </w:pPr>
      <w:r w:rsidRPr="008D75E4">
        <w:rPr>
          <w:rFonts w:ascii="Times New Roman" w:hAnsi="Times New Roman" w:cs="Times New Roman"/>
          <w:b/>
          <w:iCs/>
          <w:spacing w:val="-1"/>
          <w:sz w:val="28"/>
          <w:szCs w:val="28"/>
        </w:rPr>
        <w:t>Об утверждении  целевой   программы «Профилактика</w:t>
      </w:r>
    </w:p>
    <w:p w:rsidR="00595838" w:rsidRDefault="00595838" w:rsidP="00595838">
      <w:pPr>
        <w:shd w:val="clear" w:color="auto" w:fill="FFFFFF"/>
        <w:tabs>
          <w:tab w:val="center" w:pos="4986"/>
        </w:tabs>
        <w:contextualSpacing/>
        <w:jc w:val="center"/>
        <w:rPr>
          <w:rFonts w:ascii="Times New Roman" w:hAnsi="Times New Roman" w:cs="Times New Roman"/>
          <w:b/>
          <w:iCs/>
          <w:spacing w:val="-1"/>
          <w:sz w:val="28"/>
          <w:szCs w:val="28"/>
        </w:rPr>
      </w:pPr>
      <w:r w:rsidRPr="008D75E4">
        <w:rPr>
          <w:rFonts w:ascii="Times New Roman" w:hAnsi="Times New Roman" w:cs="Times New Roman"/>
          <w:b/>
          <w:iCs/>
          <w:spacing w:val="-1"/>
          <w:sz w:val="28"/>
          <w:szCs w:val="28"/>
        </w:rPr>
        <w:t xml:space="preserve">экстремизма  и терроризма </w:t>
      </w:r>
      <w:r>
        <w:rPr>
          <w:rFonts w:ascii="Times New Roman" w:hAnsi="Times New Roman" w:cs="Times New Roman"/>
          <w:b/>
          <w:iCs/>
          <w:spacing w:val="-1"/>
          <w:sz w:val="28"/>
          <w:szCs w:val="28"/>
        </w:rPr>
        <w:t>на территории</w:t>
      </w:r>
      <w:r w:rsidRPr="008D75E4">
        <w:rPr>
          <w:rFonts w:ascii="Times New Roman" w:hAnsi="Times New Roman" w:cs="Times New Roman"/>
          <w:b/>
          <w:iCs/>
          <w:spacing w:val="-1"/>
          <w:sz w:val="28"/>
          <w:szCs w:val="28"/>
        </w:rPr>
        <w:t xml:space="preserve">  МО </w:t>
      </w:r>
      <w:r>
        <w:rPr>
          <w:rFonts w:ascii="Times New Roman" w:hAnsi="Times New Roman" w:cs="Times New Roman"/>
          <w:b/>
          <w:iCs/>
          <w:spacing w:val="-1"/>
          <w:sz w:val="28"/>
          <w:szCs w:val="28"/>
        </w:rPr>
        <w:t xml:space="preserve">Улусчергинское сельское  поселение </w:t>
      </w:r>
      <w:r w:rsidRPr="008D75E4">
        <w:rPr>
          <w:rFonts w:ascii="Times New Roman" w:hAnsi="Times New Roman" w:cs="Times New Roman"/>
          <w:b/>
          <w:iCs/>
          <w:spacing w:val="-1"/>
          <w:sz w:val="28"/>
          <w:szCs w:val="28"/>
        </w:rPr>
        <w:t>на 2023 – 2025 годы»</w:t>
      </w:r>
    </w:p>
    <w:p w:rsidR="00595838" w:rsidRDefault="00595838" w:rsidP="00595838">
      <w:pPr>
        <w:shd w:val="clear" w:color="auto" w:fill="FFFFFF"/>
        <w:tabs>
          <w:tab w:val="center" w:pos="4986"/>
        </w:tabs>
        <w:contextualSpacing/>
        <w:rPr>
          <w:rFonts w:ascii="Times New Roman" w:hAnsi="Times New Roman" w:cs="Times New Roman"/>
          <w:b/>
          <w:iCs/>
          <w:spacing w:val="-1"/>
          <w:sz w:val="28"/>
          <w:szCs w:val="28"/>
        </w:rPr>
      </w:pPr>
    </w:p>
    <w:p w:rsidR="00595838" w:rsidRPr="008D75E4" w:rsidRDefault="00595838" w:rsidP="00595838">
      <w:pPr>
        <w:shd w:val="clear" w:color="auto" w:fill="FFFFFF"/>
        <w:tabs>
          <w:tab w:val="center" w:pos="4986"/>
        </w:tabs>
        <w:contextualSpacing/>
        <w:jc w:val="center"/>
        <w:rPr>
          <w:rFonts w:ascii="Times New Roman" w:hAnsi="Times New Roman" w:cs="Times New Roman"/>
          <w:b/>
          <w:iCs/>
          <w:spacing w:val="-1"/>
          <w:sz w:val="28"/>
          <w:szCs w:val="28"/>
        </w:rPr>
      </w:pPr>
    </w:p>
    <w:p w:rsidR="00595838" w:rsidRDefault="00595838" w:rsidP="00595838">
      <w:pPr>
        <w:shd w:val="clear" w:color="auto" w:fill="FFFFFF"/>
        <w:tabs>
          <w:tab w:val="center" w:pos="4986"/>
        </w:tabs>
        <w:contextualSpacing/>
        <w:jc w:val="both"/>
        <w:rPr>
          <w:rFonts w:ascii="Times New Roman" w:hAnsi="Times New Roman" w:cs="Times New Roman"/>
          <w:iCs/>
          <w:spacing w:val="-1"/>
          <w:sz w:val="28"/>
          <w:szCs w:val="28"/>
        </w:rPr>
      </w:pPr>
      <w:r>
        <w:rPr>
          <w:rFonts w:ascii="Times New Roman" w:hAnsi="Times New Roman" w:cs="Times New Roman"/>
          <w:iCs/>
          <w:spacing w:val="-1"/>
          <w:sz w:val="28"/>
          <w:szCs w:val="28"/>
        </w:rPr>
        <w:t xml:space="preserve">     </w:t>
      </w:r>
      <w:r w:rsidRPr="00790C32">
        <w:rPr>
          <w:rFonts w:ascii="Times New Roman" w:hAnsi="Times New Roman" w:cs="Times New Roman"/>
          <w:iCs/>
          <w:spacing w:val="-1"/>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от 06.03.2006  №  35-ФЗ "О противодействии терроризму",  Уставом муниципального образования  </w:t>
      </w:r>
      <w:r>
        <w:rPr>
          <w:rFonts w:ascii="Times New Roman" w:hAnsi="Times New Roman" w:cs="Times New Roman"/>
          <w:iCs/>
          <w:spacing w:val="-1"/>
          <w:sz w:val="28"/>
          <w:szCs w:val="28"/>
        </w:rPr>
        <w:t>Улусчергинское</w:t>
      </w:r>
      <w:r w:rsidRPr="00790C32">
        <w:rPr>
          <w:rFonts w:ascii="Times New Roman" w:hAnsi="Times New Roman" w:cs="Times New Roman"/>
          <w:iCs/>
          <w:spacing w:val="-1"/>
          <w:sz w:val="28"/>
          <w:szCs w:val="28"/>
        </w:rPr>
        <w:t xml:space="preserve"> сельское поселение»,</w:t>
      </w:r>
    </w:p>
    <w:p w:rsidR="00595838" w:rsidRPr="00790C32" w:rsidRDefault="00595838" w:rsidP="00595838">
      <w:pPr>
        <w:shd w:val="clear" w:color="auto" w:fill="FFFFFF"/>
        <w:tabs>
          <w:tab w:val="center" w:pos="4986"/>
        </w:tabs>
        <w:contextualSpacing/>
        <w:jc w:val="both"/>
        <w:rPr>
          <w:rFonts w:ascii="Times New Roman" w:hAnsi="Times New Roman" w:cs="Times New Roman"/>
          <w:iCs/>
          <w:spacing w:val="-1"/>
          <w:sz w:val="28"/>
          <w:szCs w:val="28"/>
        </w:rPr>
      </w:pPr>
      <w:r w:rsidRPr="00790C32">
        <w:rPr>
          <w:rFonts w:ascii="Times New Roman" w:hAnsi="Times New Roman" w:cs="Times New Roman"/>
          <w:iCs/>
          <w:spacing w:val="-1"/>
          <w:sz w:val="28"/>
          <w:szCs w:val="28"/>
        </w:rPr>
        <w:t xml:space="preserve"> ПОСТАНОВЛЯЮ:</w:t>
      </w:r>
    </w:p>
    <w:p w:rsidR="00595838" w:rsidRPr="00790C32" w:rsidRDefault="00595838" w:rsidP="00595838">
      <w:pPr>
        <w:shd w:val="clear" w:color="auto" w:fill="FFFFFF"/>
        <w:tabs>
          <w:tab w:val="center" w:pos="4986"/>
        </w:tabs>
        <w:contextualSpacing/>
        <w:jc w:val="both"/>
        <w:rPr>
          <w:rFonts w:ascii="Times New Roman" w:hAnsi="Times New Roman" w:cs="Times New Roman"/>
          <w:iCs/>
          <w:spacing w:val="-1"/>
          <w:sz w:val="28"/>
          <w:szCs w:val="28"/>
        </w:rPr>
      </w:pPr>
      <w:r w:rsidRPr="00790C32">
        <w:rPr>
          <w:rFonts w:ascii="Times New Roman" w:hAnsi="Times New Roman" w:cs="Times New Roman"/>
          <w:iCs/>
          <w:spacing w:val="-1"/>
          <w:sz w:val="28"/>
          <w:szCs w:val="28"/>
        </w:rPr>
        <w:t>1. Утвердить целевую программу «Профила</w:t>
      </w:r>
      <w:r>
        <w:rPr>
          <w:rFonts w:ascii="Times New Roman" w:hAnsi="Times New Roman" w:cs="Times New Roman"/>
          <w:iCs/>
          <w:spacing w:val="-1"/>
          <w:sz w:val="28"/>
          <w:szCs w:val="28"/>
        </w:rPr>
        <w:t xml:space="preserve">ктика экстремизма и терроризма на территории </w:t>
      </w:r>
      <w:r w:rsidRPr="00790C32">
        <w:rPr>
          <w:rFonts w:ascii="Times New Roman" w:hAnsi="Times New Roman" w:cs="Times New Roman"/>
          <w:iCs/>
          <w:spacing w:val="-1"/>
          <w:sz w:val="28"/>
          <w:szCs w:val="28"/>
        </w:rPr>
        <w:t xml:space="preserve"> МО </w:t>
      </w:r>
      <w:r>
        <w:rPr>
          <w:rFonts w:ascii="Times New Roman" w:hAnsi="Times New Roman" w:cs="Times New Roman"/>
          <w:iCs/>
          <w:spacing w:val="-1"/>
          <w:sz w:val="28"/>
          <w:szCs w:val="28"/>
        </w:rPr>
        <w:t>Улусчергинское сельское поселение</w:t>
      </w:r>
      <w:r w:rsidRPr="00790C32">
        <w:rPr>
          <w:rFonts w:ascii="Times New Roman" w:hAnsi="Times New Roman" w:cs="Times New Roman"/>
          <w:iCs/>
          <w:spacing w:val="-1"/>
          <w:sz w:val="28"/>
          <w:szCs w:val="28"/>
        </w:rPr>
        <w:t xml:space="preserve"> на 2023 – 2025 годы» согласно (</w:t>
      </w:r>
      <w:hyperlink r:id="rId6" w:anchor="pril1" w:history="1">
        <w:r w:rsidRPr="00790C32">
          <w:rPr>
            <w:rStyle w:val="a4"/>
            <w:rFonts w:ascii="Times New Roman" w:hAnsi="Times New Roman" w:cs="Times New Roman"/>
            <w:iCs/>
            <w:spacing w:val="-1"/>
            <w:sz w:val="28"/>
            <w:szCs w:val="28"/>
          </w:rPr>
          <w:t>приложению</w:t>
        </w:r>
      </w:hyperlink>
      <w:r w:rsidRPr="00790C32">
        <w:rPr>
          <w:rFonts w:ascii="Times New Roman" w:hAnsi="Times New Roman" w:cs="Times New Roman"/>
          <w:iCs/>
          <w:spacing w:val="-1"/>
          <w:sz w:val="28"/>
          <w:szCs w:val="28"/>
        </w:rPr>
        <w:t>).</w:t>
      </w:r>
    </w:p>
    <w:p w:rsidR="00595838" w:rsidRDefault="00595838" w:rsidP="00595838">
      <w:pPr>
        <w:shd w:val="clear" w:color="auto" w:fill="FFFFFF"/>
        <w:tabs>
          <w:tab w:val="center" w:pos="4986"/>
        </w:tabs>
        <w:spacing w:after="0"/>
        <w:contextualSpacing/>
        <w:jc w:val="both"/>
        <w:rPr>
          <w:rFonts w:ascii="Times New Roman" w:hAnsi="Times New Roman" w:cs="Times New Roman"/>
          <w:iCs/>
          <w:spacing w:val="-1"/>
          <w:sz w:val="28"/>
          <w:szCs w:val="28"/>
        </w:rPr>
      </w:pPr>
      <w:r w:rsidRPr="00790C32">
        <w:rPr>
          <w:rFonts w:ascii="Times New Roman" w:hAnsi="Times New Roman" w:cs="Times New Roman"/>
          <w:iCs/>
          <w:spacing w:val="-1"/>
          <w:sz w:val="28"/>
          <w:szCs w:val="28"/>
        </w:rPr>
        <w:t>2. Главному бухгалтеру  при формировании местного бюджета на 2023 год и на плановый период  предусматривать ассигнования на реализацию целевой программы «Профила</w:t>
      </w:r>
      <w:r>
        <w:rPr>
          <w:rFonts w:ascii="Times New Roman" w:hAnsi="Times New Roman" w:cs="Times New Roman"/>
          <w:iCs/>
          <w:spacing w:val="-1"/>
          <w:sz w:val="28"/>
          <w:szCs w:val="28"/>
        </w:rPr>
        <w:t>ктика экстремизма и терроризма на территории</w:t>
      </w:r>
      <w:r w:rsidRPr="00790C32">
        <w:rPr>
          <w:rFonts w:ascii="Times New Roman" w:hAnsi="Times New Roman" w:cs="Times New Roman"/>
          <w:iCs/>
          <w:spacing w:val="-1"/>
          <w:sz w:val="28"/>
          <w:szCs w:val="28"/>
        </w:rPr>
        <w:t xml:space="preserve"> МО </w:t>
      </w:r>
      <w:r>
        <w:rPr>
          <w:rFonts w:ascii="Times New Roman" w:hAnsi="Times New Roman" w:cs="Times New Roman"/>
          <w:iCs/>
          <w:spacing w:val="-1"/>
          <w:sz w:val="28"/>
          <w:szCs w:val="28"/>
        </w:rPr>
        <w:t>Улусчергинское сельское поселение</w:t>
      </w:r>
      <w:r w:rsidRPr="00790C32">
        <w:rPr>
          <w:rFonts w:ascii="Times New Roman" w:hAnsi="Times New Roman" w:cs="Times New Roman"/>
          <w:iCs/>
          <w:spacing w:val="-1"/>
          <w:sz w:val="28"/>
          <w:szCs w:val="28"/>
        </w:rPr>
        <w:t xml:space="preserve"> на 2023 – 2025 годы». Установить, что в ходе реализации  программы  подлежат ежегодной корректировке мероприятия и объемы их финансирования с учетом возможностей средств местного бюджета.</w:t>
      </w:r>
    </w:p>
    <w:p w:rsidR="00595838" w:rsidRDefault="00595838" w:rsidP="00595838">
      <w:pPr>
        <w:shd w:val="clear" w:color="auto" w:fill="FFFFFF"/>
        <w:tabs>
          <w:tab w:val="center" w:pos="4986"/>
        </w:tabs>
        <w:spacing w:after="0"/>
        <w:contextualSpacing/>
        <w:jc w:val="both"/>
        <w:rPr>
          <w:rFonts w:ascii="Times New Roman" w:eastAsia="Times New Roman" w:hAnsi="Times New Roman" w:cs="Times New Roman"/>
          <w:sz w:val="28"/>
          <w:szCs w:val="28"/>
          <w:lang w:bidi="he-IL"/>
        </w:rPr>
      </w:pPr>
      <w:r>
        <w:rPr>
          <w:rFonts w:ascii="Times New Roman" w:hAnsi="Times New Roman" w:cs="Times New Roman"/>
          <w:iCs/>
          <w:spacing w:val="-1"/>
          <w:sz w:val="28"/>
          <w:szCs w:val="28"/>
        </w:rPr>
        <w:t xml:space="preserve">3.  </w:t>
      </w:r>
      <w:r w:rsidRPr="008B6326">
        <w:rPr>
          <w:rFonts w:ascii="Times New Roman" w:eastAsia="Times New Roman" w:hAnsi="Times New Roman" w:cs="Times New Roman"/>
          <w:sz w:val="28"/>
          <w:szCs w:val="28"/>
          <w:lang w:bidi="he-IL"/>
        </w:rPr>
        <w:t>Настоящее постановление вступает в силу со дня его подписания.</w:t>
      </w:r>
    </w:p>
    <w:p w:rsidR="00595838" w:rsidRPr="008D75E4" w:rsidRDefault="00595838" w:rsidP="00595838">
      <w:pPr>
        <w:pStyle w:val="a5"/>
        <w:numPr>
          <w:ilvl w:val="0"/>
          <w:numId w:val="1"/>
        </w:numPr>
        <w:shd w:val="clear" w:color="auto" w:fill="FFFFFF"/>
        <w:tabs>
          <w:tab w:val="center" w:pos="4986"/>
        </w:tabs>
        <w:spacing w:after="0"/>
        <w:jc w:val="both"/>
        <w:rPr>
          <w:rFonts w:ascii="Times New Roman" w:hAnsi="Times New Roman" w:cs="Times New Roman"/>
          <w:iCs/>
          <w:spacing w:val="-1"/>
          <w:sz w:val="28"/>
          <w:szCs w:val="28"/>
        </w:rPr>
      </w:pPr>
      <w:r>
        <w:rPr>
          <w:rFonts w:ascii="Times New Roman" w:eastAsia="Times New Roman" w:hAnsi="Times New Roman" w:cs="Times New Roman"/>
          <w:sz w:val="28"/>
          <w:szCs w:val="28"/>
        </w:rPr>
        <w:t xml:space="preserve"> </w:t>
      </w:r>
      <w:r w:rsidRPr="008D75E4">
        <w:rPr>
          <w:rFonts w:ascii="Times New Roman" w:eastAsia="Times New Roman" w:hAnsi="Times New Roman" w:cs="Times New Roman"/>
          <w:sz w:val="28"/>
          <w:szCs w:val="28"/>
        </w:rPr>
        <w:t>Настоящее постановление обнародовать в соответствии с Уставом МО  Улусчергинское сельское поселение.</w:t>
      </w:r>
    </w:p>
    <w:p w:rsidR="00595838" w:rsidRPr="008D75E4" w:rsidRDefault="00595838" w:rsidP="00595838">
      <w:pPr>
        <w:pStyle w:val="a5"/>
        <w:numPr>
          <w:ilvl w:val="0"/>
          <w:numId w:val="1"/>
        </w:numPr>
        <w:shd w:val="clear" w:color="auto" w:fill="FFFFFF"/>
        <w:tabs>
          <w:tab w:val="center" w:pos="4986"/>
        </w:tabs>
        <w:spacing w:after="0"/>
        <w:jc w:val="both"/>
        <w:rPr>
          <w:rFonts w:ascii="Times New Roman" w:hAnsi="Times New Roman" w:cs="Times New Roman"/>
          <w:iCs/>
          <w:spacing w:val="-1"/>
          <w:sz w:val="28"/>
          <w:szCs w:val="28"/>
        </w:rPr>
      </w:pPr>
      <w:r w:rsidRPr="008D75E4">
        <w:rPr>
          <w:rFonts w:ascii="Times New Roman" w:eastAsia="Times New Roman" w:hAnsi="Times New Roman" w:cs="Times New Roman"/>
          <w:bCs/>
          <w:sz w:val="28"/>
          <w:szCs w:val="28"/>
        </w:rPr>
        <w:t xml:space="preserve">Контроль над исполнением данного постановления </w:t>
      </w:r>
      <w:r w:rsidRPr="008D75E4">
        <w:rPr>
          <w:rFonts w:ascii="Times New Roman" w:hAnsi="Times New Roman" w:cs="Times New Roman"/>
          <w:bCs/>
          <w:sz w:val="28"/>
          <w:szCs w:val="28"/>
        </w:rPr>
        <w:t>оставляю за собой.</w:t>
      </w:r>
    </w:p>
    <w:p w:rsidR="00595838" w:rsidRPr="00A53F69" w:rsidRDefault="00595838" w:rsidP="00595838">
      <w:pPr>
        <w:spacing w:after="0"/>
        <w:jc w:val="both"/>
        <w:rPr>
          <w:rFonts w:ascii="Times New Roman" w:hAnsi="Times New Roman" w:cs="Times New Roman"/>
          <w:sz w:val="28"/>
          <w:szCs w:val="28"/>
        </w:rPr>
      </w:pPr>
    </w:p>
    <w:p w:rsidR="00595838" w:rsidRPr="002E6EF7" w:rsidRDefault="00595838" w:rsidP="00595838">
      <w:pPr>
        <w:pStyle w:val="a6"/>
        <w:spacing w:before="0" w:beforeAutospacing="0" w:after="150" w:afterAutospacing="0"/>
        <w:rPr>
          <w:color w:val="000000"/>
          <w:sz w:val="28"/>
          <w:szCs w:val="28"/>
        </w:rPr>
      </w:pPr>
      <w:r w:rsidRPr="002E6EF7">
        <w:rPr>
          <w:color w:val="000000"/>
          <w:sz w:val="28"/>
          <w:szCs w:val="28"/>
        </w:rPr>
        <w:t>Глава администрации</w:t>
      </w:r>
      <w:r w:rsidRPr="002E6EF7">
        <w:rPr>
          <w:color w:val="000000"/>
          <w:sz w:val="28"/>
          <w:szCs w:val="28"/>
        </w:rPr>
        <w:br/>
        <w:t xml:space="preserve">МО Улусчергинское сельское поселение                                    </w:t>
      </w:r>
      <w:r>
        <w:rPr>
          <w:color w:val="000000"/>
          <w:sz w:val="28"/>
          <w:szCs w:val="28"/>
        </w:rPr>
        <w:t xml:space="preserve">         </w:t>
      </w:r>
      <w:r w:rsidRPr="002E6EF7">
        <w:rPr>
          <w:color w:val="000000"/>
          <w:sz w:val="28"/>
          <w:szCs w:val="28"/>
        </w:rPr>
        <w:t xml:space="preserve">   З.В.</w:t>
      </w:r>
      <w:r>
        <w:rPr>
          <w:color w:val="000000"/>
          <w:sz w:val="28"/>
          <w:szCs w:val="28"/>
        </w:rPr>
        <w:t xml:space="preserve"> </w:t>
      </w:r>
      <w:r w:rsidRPr="002E6EF7">
        <w:rPr>
          <w:color w:val="000000"/>
          <w:sz w:val="28"/>
          <w:szCs w:val="28"/>
        </w:rPr>
        <w:t>Баженова</w:t>
      </w:r>
    </w:p>
    <w:p w:rsidR="00595838" w:rsidRPr="008D75E4" w:rsidRDefault="00595838" w:rsidP="00595838">
      <w:pPr>
        <w:spacing w:after="0" w:line="240" w:lineRule="auto"/>
        <w:jc w:val="both"/>
        <w:rPr>
          <w:rFonts w:ascii="Times New Roman" w:hAnsi="Times New Roman"/>
          <w:sz w:val="28"/>
          <w:szCs w:val="28"/>
        </w:rPr>
      </w:pPr>
    </w:p>
    <w:p w:rsidR="00595838" w:rsidRDefault="00A34FAC" w:rsidP="00595838">
      <w:pPr>
        <w:shd w:val="clear" w:color="auto" w:fill="FFFFFF"/>
        <w:tabs>
          <w:tab w:val="center" w:pos="4986"/>
        </w:tabs>
        <w:contextualSpacing/>
        <w:jc w:val="right"/>
        <w:rPr>
          <w:rFonts w:ascii="Times New Roman" w:hAnsi="Times New Roman" w:cs="Times New Roman"/>
          <w:iCs/>
          <w:spacing w:val="-1"/>
        </w:rPr>
      </w:pPr>
      <w:r w:rsidRPr="004B0F78">
        <w:rPr>
          <w:rFonts w:ascii="Times New Roman" w:hAnsi="Times New Roman" w:cs="Times New Roman"/>
          <w:iCs/>
          <w:spacing w:val="-1"/>
        </w:rPr>
        <w:t xml:space="preserve">                    </w:t>
      </w:r>
      <w:r>
        <w:rPr>
          <w:rFonts w:ascii="Times New Roman" w:hAnsi="Times New Roman" w:cs="Times New Roman"/>
          <w:iCs/>
          <w:spacing w:val="-1"/>
        </w:rPr>
        <w:t xml:space="preserve">                    </w:t>
      </w:r>
      <w:r w:rsidRPr="004B0F78">
        <w:rPr>
          <w:rFonts w:ascii="Times New Roman" w:hAnsi="Times New Roman" w:cs="Times New Roman"/>
          <w:iCs/>
          <w:spacing w:val="-1"/>
        </w:rPr>
        <w:t xml:space="preserve">                                     </w:t>
      </w:r>
      <w:r w:rsidR="00595838">
        <w:rPr>
          <w:rFonts w:ascii="Times New Roman" w:hAnsi="Times New Roman" w:cs="Times New Roman"/>
          <w:iCs/>
          <w:spacing w:val="-1"/>
        </w:rPr>
        <w:t xml:space="preserve">                               </w:t>
      </w:r>
    </w:p>
    <w:p w:rsidR="00595838" w:rsidRDefault="00595838" w:rsidP="00A34FAC">
      <w:pPr>
        <w:shd w:val="clear" w:color="auto" w:fill="FFFFFF"/>
        <w:tabs>
          <w:tab w:val="center" w:pos="4986"/>
        </w:tabs>
        <w:contextualSpacing/>
        <w:jc w:val="right"/>
        <w:rPr>
          <w:rFonts w:ascii="Times New Roman" w:hAnsi="Times New Roman" w:cs="Times New Roman"/>
          <w:iCs/>
          <w:spacing w:val="-1"/>
        </w:rPr>
      </w:pPr>
    </w:p>
    <w:p w:rsidR="00A34FAC" w:rsidRPr="004B0F78" w:rsidRDefault="00A34FAC" w:rsidP="00A34FAC">
      <w:pPr>
        <w:shd w:val="clear" w:color="auto" w:fill="FFFFFF"/>
        <w:tabs>
          <w:tab w:val="center" w:pos="4986"/>
        </w:tabs>
        <w:contextualSpacing/>
        <w:jc w:val="right"/>
        <w:rPr>
          <w:rFonts w:ascii="Times New Roman" w:hAnsi="Times New Roman" w:cs="Times New Roman"/>
          <w:iCs/>
          <w:spacing w:val="-1"/>
        </w:rPr>
      </w:pPr>
      <w:r w:rsidRPr="004B0F78">
        <w:rPr>
          <w:rFonts w:ascii="Times New Roman" w:hAnsi="Times New Roman" w:cs="Times New Roman"/>
          <w:iCs/>
          <w:spacing w:val="-1"/>
        </w:rPr>
        <w:lastRenderedPageBreak/>
        <w:t xml:space="preserve"> Приложение</w:t>
      </w:r>
    </w:p>
    <w:p w:rsidR="00A34FAC" w:rsidRPr="004B0F78" w:rsidRDefault="00A34FAC" w:rsidP="00A34FAC">
      <w:pPr>
        <w:shd w:val="clear" w:color="auto" w:fill="FFFFFF"/>
        <w:tabs>
          <w:tab w:val="center" w:pos="4986"/>
        </w:tabs>
        <w:contextualSpacing/>
        <w:jc w:val="right"/>
        <w:rPr>
          <w:rFonts w:ascii="Times New Roman" w:hAnsi="Times New Roman" w:cs="Times New Roman"/>
          <w:iCs/>
          <w:spacing w:val="-1"/>
        </w:rPr>
      </w:pPr>
      <w:r w:rsidRPr="004B0F78">
        <w:rPr>
          <w:rFonts w:ascii="Times New Roman" w:hAnsi="Times New Roman" w:cs="Times New Roman"/>
          <w:iCs/>
          <w:spacing w:val="-1"/>
        </w:rPr>
        <w:t xml:space="preserve">к постановлению  </w:t>
      </w:r>
      <w:proofErr w:type="gramStart"/>
      <w:r w:rsidRPr="004B0F78">
        <w:rPr>
          <w:rFonts w:ascii="Times New Roman" w:hAnsi="Times New Roman" w:cs="Times New Roman"/>
          <w:iCs/>
          <w:spacing w:val="-1"/>
        </w:rPr>
        <w:t>от</w:t>
      </w:r>
      <w:proofErr w:type="gramEnd"/>
    </w:p>
    <w:p w:rsidR="00A34FAC" w:rsidRPr="004B0F78" w:rsidRDefault="00A34FAC" w:rsidP="00A34FAC">
      <w:pPr>
        <w:shd w:val="clear" w:color="auto" w:fill="FFFFFF"/>
        <w:tabs>
          <w:tab w:val="center" w:pos="4986"/>
        </w:tabs>
        <w:contextualSpacing/>
        <w:jc w:val="right"/>
        <w:rPr>
          <w:rFonts w:ascii="Times New Roman" w:hAnsi="Times New Roman" w:cs="Times New Roman"/>
          <w:bCs/>
          <w:iCs/>
          <w:spacing w:val="-1"/>
        </w:rPr>
      </w:pPr>
      <w:r w:rsidRPr="004B0F78">
        <w:rPr>
          <w:rFonts w:ascii="Times New Roman" w:hAnsi="Times New Roman" w:cs="Times New Roman"/>
          <w:b/>
          <w:bCs/>
          <w:iCs/>
          <w:spacing w:val="-1"/>
        </w:rPr>
        <w:t xml:space="preserve">                                                                                                                                  </w:t>
      </w:r>
      <w:r w:rsidRPr="004B0F78">
        <w:rPr>
          <w:rFonts w:ascii="Times New Roman" w:hAnsi="Times New Roman" w:cs="Times New Roman"/>
          <w:bCs/>
          <w:iCs/>
          <w:spacing w:val="-1"/>
        </w:rPr>
        <w:t>24.04. 2023 г. № 6-п</w:t>
      </w:r>
    </w:p>
    <w:p w:rsidR="00A34FAC" w:rsidRPr="008D75E4" w:rsidRDefault="00A34FAC" w:rsidP="00A34FAC">
      <w:pPr>
        <w:shd w:val="clear" w:color="auto" w:fill="FFFFFF"/>
        <w:tabs>
          <w:tab w:val="center" w:pos="4986"/>
        </w:tabs>
        <w:contextualSpacing/>
        <w:jc w:val="center"/>
        <w:rPr>
          <w:rFonts w:ascii="Times New Roman" w:hAnsi="Times New Roman" w:cs="Times New Roman"/>
          <w:b/>
          <w:bCs/>
          <w:iCs/>
          <w:spacing w:val="-1"/>
          <w:sz w:val="28"/>
          <w:szCs w:val="28"/>
        </w:rPr>
      </w:pPr>
    </w:p>
    <w:p w:rsidR="00A34FAC" w:rsidRPr="004B0F78" w:rsidRDefault="00A34FAC" w:rsidP="00A34FAC">
      <w:pPr>
        <w:shd w:val="clear" w:color="auto" w:fill="FFFFFF"/>
        <w:tabs>
          <w:tab w:val="center" w:pos="4986"/>
        </w:tabs>
        <w:contextualSpacing/>
        <w:jc w:val="center"/>
        <w:rPr>
          <w:rFonts w:ascii="Times New Roman" w:hAnsi="Times New Roman" w:cs="Times New Roman"/>
          <w:b/>
          <w:bCs/>
          <w:iCs/>
          <w:spacing w:val="-1"/>
          <w:sz w:val="24"/>
          <w:szCs w:val="24"/>
        </w:rPr>
      </w:pPr>
      <w:r w:rsidRPr="004B0F78">
        <w:rPr>
          <w:rFonts w:ascii="Times New Roman" w:hAnsi="Times New Roman" w:cs="Times New Roman"/>
          <w:b/>
          <w:bCs/>
          <w:iCs/>
          <w:spacing w:val="-1"/>
          <w:sz w:val="24"/>
          <w:szCs w:val="24"/>
        </w:rPr>
        <w:t>Программа</w:t>
      </w:r>
    </w:p>
    <w:p w:rsidR="00A34FAC" w:rsidRPr="004B0F78" w:rsidRDefault="00A34FAC" w:rsidP="00A34FAC">
      <w:pPr>
        <w:shd w:val="clear" w:color="auto" w:fill="FFFFFF"/>
        <w:tabs>
          <w:tab w:val="center" w:pos="4986"/>
        </w:tabs>
        <w:contextualSpacing/>
        <w:jc w:val="center"/>
        <w:rPr>
          <w:rFonts w:ascii="Times New Roman" w:hAnsi="Times New Roman" w:cs="Times New Roman"/>
          <w:b/>
          <w:bCs/>
          <w:iCs/>
          <w:spacing w:val="-1"/>
          <w:sz w:val="24"/>
          <w:szCs w:val="24"/>
        </w:rPr>
      </w:pPr>
      <w:r w:rsidRPr="004B0F78">
        <w:rPr>
          <w:rFonts w:ascii="Times New Roman" w:hAnsi="Times New Roman" w:cs="Times New Roman"/>
          <w:b/>
          <w:bCs/>
          <w:iCs/>
          <w:spacing w:val="-1"/>
          <w:sz w:val="24"/>
          <w:szCs w:val="24"/>
        </w:rPr>
        <w:t xml:space="preserve"> «Профилактики терроризма и экстремизма на территории МО Улусчергинское сельское поселение на 2023-2025 годы»</w:t>
      </w:r>
    </w:p>
    <w:p w:rsidR="00A34FAC" w:rsidRPr="004B0F78" w:rsidRDefault="00A34FAC" w:rsidP="00A34FAC">
      <w:pPr>
        <w:shd w:val="clear" w:color="auto" w:fill="FFFFFF"/>
        <w:tabs>
          <w:tab w:val="center" w:pos="4986"/>
        </w:tabs>
        <w:contextualSpacing/>
        <w:rPr>
          <w:rFonts w:ascii="Times New Roman" w:hAnsi="Times New Roman" w:cs="Times New Roman"/>
          <w:iCs/>
          <w:spacing w:val="-1"/>
          <w:sz w:val="24"/>
          <w:szCs w:val="24"/>
        </w:rPr>
      </w:pP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Раздел  I. Основные положения.</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proofErr w:type="gramStart"/>
      <w:r w:rsidRPr="004B0F78">
        <w:rPr>
          <w:rFonts w:ascii="Times New Roman" w:hAnsi="Times New Roman" w:cs="Times New Roman"/>
          <w:iCs/>
          <w:spacing w:val="-1"/>
          <w:sz w:val="24"/>
          <w:szCs w:val="24"/>
        </w:rPr>
        <w:t>Настоящая целевая программа разработана в соответствии с Федеральными законами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от 06.03.2006  №  35-ФЗ "О противодействии терроризму",  Уставом муниципального образования  Улусчергинское сельское поселение», в целях определения основных направлений деятельности  в рамках реализации вопросов местного значения  -  участие в профилактике терроризма и экстремизма, а также</w:t>
      </w:r>
      <w:proofErr w:type="gramEnd"/>
      <w:r w:rsidRPr="004B0F78">
        <w:rPr>
          <w:rFonts w:ascii="Times New Roman" w:hAnsi="Times New Roman" w:cs="Times New Roman"/>
          <w:iCs/>
          <w:spacing w:val="-1"/>
          <w:sz w:val="24"/>
          <w:szCs w:val="24"/>
        </w:rPr>
        <w:t xml:space="preserve"> в минимизации и (или) ликвидации последствий проявления терроризма и экстремизма на территории муниципального образования.  </w:t>
      </w:r>
    </w:p>
    <w:p w:rsidR="00A34FAC" w:rsidRPr="004B0F78" w:rsidRDefault="00A34FAC" w:rsidP="00A34FAC">
      <w:pPr>
        <w:shd w:val="clear" w:color="auto" w:fill="FFFFFF"/>
        <w:tabs>
          <w:tab w:val="center" w:pos="4986"/>
        </w:tabs>
        <w:contextualSpacing/>
        <w:rPr>
          <w:rFonts w:ascii="Times New Roman" w:hAnsi="Times New Roman" w:cs="Times New Roman"/>
          <w:b/>
          <w:iCs/>
          <w:spacing w:val="-1"/>
          <w:sz w:val="24"/>
          <w:szCs w:val="24"/>
        </w:rPr>
      </w:pPr>
    </w:p>
    <w:p w:rsidR="00A34FAC" w:rsidRPr="004B0F78" w:rsidRDefault="00A34FAC" w:rsidP="00A34FAC">
      <w:pPr>
        <w:shd w:val="clear" w:color="auto" w:fill="FFFFFF"/>
        <w:tabs>
          <w:tab w:val="center" w:pos="4986"/>
        </w:tabs>
        <w:contextualSpacing/>
        <w:jc w:val="both"/>
        <w:rPr>
          <w:rFonts w:ascii="Times New Roman" w:hAnsi="Times New Roman" w:cs="Times New Roman"/>
          <w:b/>
          <w:iCs/>
          <w:spacing w:val="-1"/>
          <w:sz w:val="24"/>
          <w:szCs w:val="24"/>
        </w:rPr>
      </w:pPr>
      <w:r w:rsidRPr="004B0F78">
        <w:rPr>
          <w:rFonts w:ascii="Times New Roman" w:hAnsi="Times New Roman" w:cs="Times New Roman"/>
          <w:b/>
          <w:iCs/>
          <w:spacing w:val="-1"/>
          <w:sz w:val="24"/>
          <w:szCs w:val="24"/>
        </w:rPr>
        <w:t xml:space="preserve">Паспорт </w:t>
      </w:r>
    </w:p>
    <w:p w:rsidR="00A34FAC" w:rsidRPr="004B0F78" w:rsidRDefault="00A34FAC" w:rsidP="00A34FAC">
      <w:pPr>
        <w:shd w:val="clear" w:color="auto" w:fill="FFFFFF"/>
        <w:tabs>
          <w:tab w:val="center" w:pos="4986"/>
        </w:tabs>
        <w:contextualSpacing/>
        <w:jc w:val="both"/>
        <w:rPr>
          <w:rFonts w:ascii="Times New Roman" w:hAnsi="Times New Roman" w:cs="Times New Roman"/>
          <w:b/>
          <w:bCs/>
          <w:iCs/>
          <w:spacing w:val="-1"/>
          <w:sz w:val="24"/>
          <w:szCs w:val="24"/>
        </w:rPr>
      </w:pPr>
      <w:r w:rsidRPr="004B0F78">
        <w:rPr>
          <w:rFonts w:ascii="Times New Roman" w:hAnsi="Times New Roman" w:cs="Times New Roman"/>
          <w:b/>
          <w:bCs/>
          <w:iCs/>
          <w:spacing w:val="-1"/>
          <w:sz w:val="24"/>
          <w:szCs w:val="24"/>
        </w:rPr>
        <w:t>Долгосрочной целевой программы «профилактики терроризма и экстремизма на территории МО Улусчергинское сельское поселение на 2023-2025 годы</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188"/>
      </w:tblGrid>
      <w:tr w:rsidR="00A34FAC" w:rsidRPr="004B0F78" w:rsidTr="00895203">
        <w:tc>
          <w:tcPr>
            <w:tcW w:w="1951"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Наименование</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Программы</w:t>
            </w:r>
          </w:p>
        </w:tc>
        <w:tc>
          <w:tcPr>
            <w:tcW w:w="8188"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Долгосрочная целевая программа « Профилактика терроризма и экстремизма на территории  МО Улусчергинское сельское поселение на 2023-2025 годы" (далее - Программа)                      </w:t>
            </w:r>
          </w:p>
        </w:tc>
      </w:tr>
      <w:tr w:rsidR="00A34FAC" w:rsidRPr="004B0F78" w:rsidTr="00895203">
        <w:tc>
          <w:tcPr>
            <w:tcW w:w="1951"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Основание для разработки Программы</w:t>
            </w:r>
          </w:p>
        </w:tc>
        <w:tc>
          <w:tcPr>
            <w:tcW w:w="8188"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Федеральный </w:t>
            </w:r>
            <w:hyperlink r:id="rId7" w:history="1">
              <w:r w:rsidRPr="004B0F78">
                <w:rPr>
                  <w:rStyle w:val="a4"/>
                  <w:rFonts w:ascii="Times New Roman" w:hAnsi="Times New Roman" w:cs="Times New Roman"/>
                  <w:iCs/>
                  <w:spacing w:val="-1"/>
                  <w:sz w:val="24"/>
                  <w:szCs w:val="24"/>
                </w:rPr>
                <w:t>закон</w:t>
              </w:r>
            </w:hyperlink>
            <w:r w:rsidRPr="004B0F78">
              <w:rPr>
                <w:rFonts w:ascii="Times New Roman" w:hAnsi="Times New Roman" w:cs="Times New Roman"/>
                <w:iCs/>
                <w:spacing w:val="-1"/>
                <w:sz w:val="24"/>
                <w:szCs w:val="24"/>
              </w:rPr>
              <w:t xml:space="preserve"> от 06.03.2006 N 35-ФЗ "О противодействии терроризму"   </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Федеральный </w:t>
            </w:r>
            <w:hyperlink r:id="rId8" w:history="1">
              <w:r w:rsidRPr="004B0F78">
                <w:rPr>
                  <w:rStyle w:val="a4"/>
                  <w:rFonts w:ascii="Times New Roman" w:hAnsi="Times New Roman" w:cs="Times New Roman"/>
                  <w:iCs/>
                  <w:spacing w:val="-1"/>
                  <w:sz w:val="24"/>
                  <w:szCs w:val="24"/>
                </w:rPr>
                <w:t>закон</w:t>
              </w:r>
            </w:hyperlink>
            <w:r w:rsidRPr="004B0F78">
              <w:rPr>
                <w:rFonts w:ascii="Times New Roman" w:hAnsi="Times New Roman" w:cs="Times New Roman"/>
                <w:iCs/>
                <w:spacing w:val="-1"/>
                <w:sz w:val="24"/>
                <w:szCs w:val="24"/>
              </w:rPr>
              <w:t xml:space="preserve"> от 25.07.2002 N 114-ФЗ "О противодействии экстремистской деятельности"     </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Устав муниципального образования  Улусчергинское сельское поселение                                                             </w:t>
            </w:r>
          </w:p>
        </w:tc>
      </w:tr>
      <w:tr w:rsidR="00A34FAC" w:rsidRPr="004B0F78" w:rsidTr="00895203">
        <w:tc>
          <w:tcPr>
            <w:tcW w:w="1951"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Основная цель Программы</w:t>
            </w:r>
          </w:p>
        </w:tc>
        <w:tc>
          <w:tcPr>
            <w:tcW w:w="8188"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Цель программы:</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противодействие терроризму и экстремизму и защита жизни граждан, проживающих на территории МО Улусчергинское сельское поселение, от террористических и экстремистских актов;</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 уменьшение проявлений экстремизма и негативного отношения к лицам других национальностей и религиозных </w:t>
            </w:r>
            <w:proofErr w:type="spellStart"/>
            <w:r w:rsidRPr="004B0F78">
              <w:rPr>
                <w:rFonts w:ascii="Times New Roman" w:hAnsi="Times New Roman" w:cs="Times New Roman"/>
                <w:iCs/>
                <w:spacing w:val="-1"/>
                <w:sz w:val="24"/>
                <w:szCs w:val="24"/>
              </w:rPr>
              <w:t>конфессий</w:t>
            </w:r>
            <w:proofErr w:type="spellEnd"/>
            <w:r w:rsidRPr="004B0F78">
              <w:rPr>
                <w:rFonts w:ascii="Times New Roman" w:hAnsi="Times New Roman" w:cs="Times New Roman"/>
                <w:iCs/>
                <w:spacing w:val="-1"/>
                <w:sz w:val="24"/>
                <w:szCs w:val="24"/>
              </w:rPr>
              <w:t>;</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 формирование у населения внутренней потребности в толерантном (терпимом) поведении к людям других национальностей и религиозных </w:t>
            </w:r>
            <w:proofErr w:type="spellStart"/>
            <w:r w:rsidRPr="004B0F78">
              <w:rPr>
                <w:rFonts w:ascii="Times New Roman" w:hAnsi="Times New Roman" w:cs="Times New Roman"/>
                <w:iCs/>
                <w:spacing w:val="-1"/>
                <w:sz w:val="24"/>
                <w:szCs w:val="24"/>
              </w:rPr>
              <w:t>конфессий</w:t>
            </w:r>
            <w:proofErr w:type="spellEnd"/>
            <w:r w:rsidRPr="004B0F78">
              <w:rPr>
                <w:rFonts w:ascii="Times New Roman" w:hAnsi="Times New Roman" w:cs="Times New Roman"/>
                <w:iCs/>
                <w:spacing w:val="-1"/>
                <w:sz w:val="24"/>
                <w:szCs w:val="24"/>
              </w:rPr>
              <w:t xml:space="preserve"> на основе ценностей многонационального российского общества, культурного самосознания, принципов соблюдения прав и свобод человека;</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    формирование толерантности и межэтнической культуры в молодежной среде, профилактика агрессивного поведения                                       </w:t>
            </w:r>
          </w:p>
        </w:tc>
      </w:tr>
      <w:tr w:rsidR="00A34FAC" w:rsidRPr="004B0F78" w:rsidTr="00895203">
        <w:tc>
          <w:tcPr>
            <w:tcW w:w="1951"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Основные задачи Программы</w:t>
            </w:r>
          </w:p>
        </w:tc>
        <w:tc>
          <w:tcPr>
            <w:tcW w:w="8188"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информирование населения муниципального образования по вопросам противодействия терроризму и экстремизму;</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 содействие правоохранительным органам в выявлении правонарушений и </w:t>
            </w:r>
            <w:r w:rsidRPr="004B0F78">
              <w:rPr>
                <w:rFonts w:ascii="Times New Roman" w:hAnsi="Times New Roman" w:cs="Times New Roman"/>
                <w:iCs/>
                <w:spacing w:val="-1"/>
                <w:sz w:val="24"/>
                <w:szCs w:val="24"/>
              </w:rPr>
              <w:lastRenderedPageBreak/>
              <w:t>преступлений данной категории, а также ликвидации их последствий;</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 пропаганда толерантного (терпимого) поведения к людям других национальностей и религиозных </w:t>
            </w:r>
            <w:proofErr w:type="spellStart"/>
            <w:r w:rsidRPr="004B0F78">
              <w:rPr>
                <w:rFonts w:ascii="Times New Roman" w:hAnsi="Times New Roman" w:cs="Times New Roman"/>
                <w:iCs/>
                <w:spacing w:val="-1"/>
                <w:sz w:val="24"/>
                <w:szCs w:val="24"/>
              </w:rPr>
              <w:t>конфессий</w:t>
            </w:r>
            <w:proofErr w:type="spellEnd"/>
            <w:r w:rsidRPr="004B0F78">
              <w:rPr>
                <w:rFonts w:ascii="Times New Roman" w:hAnsi="Times New Roman" w:cs="Times New Roman"/>
                <w:iCs/>
                <w:spacing w:val="-1"/>
                <w:sz w:val="24"/>
                <w:szCs w:val="24"/>
              </w:rPr>
              <w:t>;</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недопущение наличия свастики и иных элементов экстремистской направленности на объектах инфраструктуры</w:t>
            </w:r>
          </w:p>
        </w:tc>
      </w:tr>
      <w:tr w:rsidR="00A34FAC" w:rsidRPr="004B0F78" w:rsidTr="00895203">
        <w:tc>
          <w:tcPr>
            <w:tcW w:w="1951"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lastRenderedPageBreak/>
              <w:t>Сроки реализации Программы</w:t>
            </w:r>
          </w:p>
        </w:tc>
        <w:tc>
          <w:tcPr>
            <w:tcW w:w="8188" w:type="dxa"/>
            <w:vAlign w:val="center"/>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2023-2025 годы</w:t>
            </w:r>
          </w:p>
        </w:tc>
      </w:tr>
      <w:tr w:rsidR="00A34FAC" w:rsidRPr="004B0F78" w:rsidTr="00895203">
        <w:trPr>
          <w:trHeight w:hRule="exact" w:val="1180"/>
        </w:trPr>
        <w:tc>
          <w:tcPr>
            <w:tcW w:w="1951"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Источники финансирования программы</w:t>
            </w:r>
          </w:p>
        </w:tc>
        <w:tc>
          <w:tcPr>
            <w:tcW w:w="8188"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Бюджет МО Улусчергинское сельское поселение</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2023 – 5000 руб.</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2024 – 5000 руб.</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2025 –  5000 руб.</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p>
        </w:tc>
      </w:tr>
      <w:tr w:rsidR="00A34FAC" w:rsidRPr="004B0F78" w:rsidTr="00895203">
        <w:trPr>
          <w:trHeight w:hRule="exact" w:val="1261"/>
        </w:trPr>
        <w:tc>
          <w:tcPr>
            <w:tcW w:w="1951"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Исполнители программы</w:t>
            </w:r>
          </w:p>
        </w:tc>
        <w:tc>
          <w:tcPr>
            <w:tcW w:w="8188"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Администрация МО Улусчергинское сельское поселение;</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-сельский дом культуры </w:t>
            </w:r>
            <w:proofErr w:type="gramStart"/>
            <w:r w:rsidRPr="004B0F78">
              <w:rPr>
                <w:rFonts w:ascii="Times New Roman" w:hAnsi="Times New Roman" w:cs="Times New Roman"/>
                <w:iCs/>
                <w:spacing w:val="-1"/>
                <w:sz w:val="24"/>
                <w:szCs w:val="24"/>
              </w:rPr>
              <w:t>в</w:t>
            </w:r>
            <w:proofErr w:type="gramEnd"/>
            <w:r w:rsidRPr="004B0F78">
              <w:rPr>
                <w:rFonts w:ascii="Times New Roman" w:hAnsi="Times New Roman" w:cs="Times New Roman"/>
                <w:iCs/>
                <w:spacing w:val="-1"/>
                <w:sz w:val="24"/>
                <w:szCs w:val="24"/>
              </w:rPr>
              <w:t xml:space="preserve"> с. </w:t>
            </w:r>
            <w:proofErr w:type="spellStart"/>
            <w:r w:rsidRPr="004B0F78">
              <w:rPr>
                <w:rFonts w:ascii="Times New Roman" w:hAnsi="Times New Roman" w:cs="Times New Roman"/>
                <w:iCs/>
                <w:spacing w:val="-1"/>
                <w:sz w:val="24"/>
                <w:szCs w:val="24"/>
              </w:rPr>
              <w:t>Улусчерге</w:t>
            </w:r>
            <w:proofErr w:type="spellEnd"/>
            <w:r w:rsidRPr="004B0F78">
              <w:rPr>
                <w:rFonts w:ascii="Times New Roman" w:hAnsi="Times New Roman" w:cs="Times New Roman"/>
                <w:iCs/>
                <w:spacing w:val="-1"/>
                <w:sz w:val="24"/>
                <w:szCs w:val="24"/>
              </w:rPr>
              <w:t>;</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-сельский дом культуры </w:t>
            </w:r>
            <w:proofErr w:type="gramStart"/>
            <w:r w:rsidRPr="004B0F78">
              <w:rPr>
                <w:rFonts w:ascii="Times New Roman" w:hAnsi="Times New Roman" w:cs="Times New Roman"/>
                <w:iCs/>
                <w:spacing w:val="-1"/>
                <w:sz w:val="24"/>
                <w:szCs w:val="24"/>
              </w:rPr>
              <w:t>в</w:t>
            </w:r>
            <w:proofErr w:type="gramEnd"/>
            <w:r w:rsidRPr="004B0F78">
              <w:rPr>
                <w:rFonts w:ascii="Times New Roman" w:hAnsi="Times New Roman" w:cs="Times New Roman"/>
                <w:iCs/>
                <w:spacing w:val="-1"/>
                <w:sz w:val="24"/>
                <w:szCs w:val="24"/>
              </w:rPr>
              <w:t xml:space="preserve"> с. </w:t>
            </w:r>
            <w:proofErr w:type="spellStart"/>
            <w:r w:rsidRPr="004B0F78">
              <w:rPr>
                <w:rFonts w:ascii="Times New Roman" w:hAnsi="Times New Roman" w:cs="Times New Roman"/>
                <w:iCs/>
                <w:spacing w:val="-1"/>
                <w:sz w:val="24"/>
                <w:szCs w:val="24"/>
              </w:rPr>
              <w:t>Мухор-Черге</w:t>
            </w:r>
            <w:proofErr w:type="spellEnd"/>
            <w:r w:rsidRPr="004B0F78">
              <w:rPr>
                <w:rFonts w:ascii="Times New Roman" w:hAnsi="Times New Roman" w:cs="Times New Roman"/>
                <w:iCs/>
                <w:spacing w:val="-1"/>
                <w:sz w:val="24"/>
                <w:szCs w:val="24"/>
              </w:rPr>
              <w:t>;</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 МБОУ </w:t>
            </w:r>
            <w:proofErr w:type="spellStart"/>
            <w:r>
              <w:rPr>
                <w:rFonts w:ascii="Times New Roman" w:hAnsi="Times New Roman" w:cs="Times New Roman"/>
                <w:iCs/>
                <w:spacing w:val="-1"/>
                <w:sz w:val="24"/>
                <w:szCs w:val="24"/>
              </w:rPr>
              <w:t>Улус-</w:t>
            </w:r>
            <w:r w:rsidRPr="004B0F78">
              <w:rPr>
                <w:rFonts w:ascii="Times New Roman" w:hAnsi="Times New Roman" w:cs="Times New Roman"/>
                <w:iCs/>
                <w:spacing w:val="-1"/>
                <w:sz w:val="24"/>
                <w:szCs w:val="24"/>
              </w:rPr>
              <w:t>Чергинская</w:t>
            </w:r>
            <w:proofErr w:type="spellEnd"/>
            <w:r w:rsidRPr="004B0F78">
              <w:rPr>
                <w:rFonts w:ascii="Times New Roman" w:hAnsi="Times New Roman" w:cs="Times New Roman"/>
                <w:iCs/>
                <w:spacing w:val="-1"/>
                <w:sz w:val="24"/>
                <w:szCs w:val="24"/>
              </w:rPr>
              <w:t xml:space="preserve"> ООШ</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 </w:t>
            </w:r>
          </w:p>
        </w:tc>
      </w:tr>
      <w:tr w:rsidR="00A34FAC" w:rsidRPr="004B0F78" w:rsidTr="00895203">
        <w:tc>
          <w:tcPr>
            <w:tcW w:w="1951"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Участники программы</w:t>
            </w:r>
          </w:p>
        </w:tc>
        <w:tc>
          <w:tcPr>
            <w:tcW w:w="8188"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участковый уполномоченный полиции (УПП) (по согласованию)</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p>
        </w:tc>
      </w:tr>
      <w:tr w:rsidR="00A34FAC" w:rsidRPr="004B0F78" w:rsidTr="00895203">
        <w:tc>
          <w:tcPr>
            <w:tcW w:w="1951"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Ожидаемые конечные результаты реализации Программы</w:t>
            </w:r>
          </w:p>
        </w:tc>
        <w:tc>
          <w:tcPr>
            <w:tcW w:w="8188"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 – совершенствование форм и методов работы органов местного самоуправления по профилактике терроризма и экстремизма;</w:t>
            </w:r>
            <w:r w:rsidRPr="004B0F78">
              <w:rPr>
                <w:rFonts w:ascii="Times New Roman" w:hAnsi="Times New Roman" w:cs="Times New Roman"/>
                <w:iCs/>
                <w:spacing w:val="-1"/>
                <w:sz w:val="24"/>
                <w:szCs w:val="24"/>
              </w:rPr>
              <w:br/>
              <w:t>– распространение культуры интернационализма, согласия, национальной и религиозной терпимости в среде учащихся общеобразовательных учебных учреждений;</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 гармонизации межнациональных  отношений, повышение уровня </w:t>
            </w:r>
            <w:proofErr w:type="spellStart"/>
            <w:r w:rsidRPr="004B0F78">
              <w:rPr>
                <w:rFonts w:ascii="Times New Roman" w:hAnsi="Times New Roman" w:cs="Times New Roman"/>
                <w:iCs/>
                <w:spacing w:val="-1"/>
                <w:sz w:val="24"/>
                <w:szCs w:val="24"/>
              </w:rPr>
              <w:t>этносоциальной</w:t>
            </w:r>
            <w:proofErr w:type="spellEnd"/>
            <w:r w:rsidRPr="004B0F78">
              <w:rPr>
                <w:rFonts w:ascii="Times New Roman" w:hAnsi="Times New Roman" w:cs="Times New Roman"/>
                <w:iCs/>
                <w:spacing w:val="-1"/>
                <w:sz w:val="24"/>
                <w:szCs w:val="24"/>
              </w:rPr>
              <w:t xml:space="preserve"> комфортности;</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w:t>
            </w:r>
            <w:proofErr w:type="spellStart"/>
            <w:r w:rsidRPr="004B0F78">
              <w:rPr>
                <w:rFonts w:ascii="Times New Roman" w:hAnsi="Times New Roman" w:cs="Times New Roman"/>
                <w:iCs/>
                <w:spacing w:val="-1"/>
                <w:sz w:val="24"/>
                <w:szCs w:val="24"/>
              </w:rPr>
              <w:t>конфессиальных</w:t>
            </w:r>
            <w:proofErr w:type="spellEnd"/>
            <w:r w:rsidRPr="004B0F78">
              <w:rPr>
                <w:rFonts w:ascii="Times New Roman" w:hAnsi="Times New Roman" w:cs="Times New Roman"/>
                <w:iCs/>
                <w:spacing w:val="-1"/>
                <w:sz w:val="24"/>
                <w:szCs w:val="24"/>
              </w:rPr>
              <w:t xml:space="preserve"> сообществ;</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укрепление и культивирование в молодежной среде атмосферы межэтнического согласия и толерантности;</w:t>
            </w:r>
          </w:p>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недопущение создания и деятельности националистических экстремистских молодежных группировок;</w:t>
            </w:r>
            <w:r w:rsidRPr="004B0F78">
              <w:rPr>
                <w:rFonts w:ascii="Times New Roman" w:hAnsi="Times New Roman" w:cs="Times New Roman"/>
                <w:iCs/>
                <w:spacing w:val="-1"/>
                <w:sz w:val="24"/>
                <w:szCs w:val="24"/>
              </w:rPr>
              <w:br/>
              <w:t xml:space="preserve">– формирование единого информационного пространства для пропаганды и распространения на территории поселения идей толерантности, гражданской солидарности, уважения к другим культурам, в том числе через  средства массовой информации. </w:t>
            </w:r>
          </w:p>
        </w:tc>
      </w:tr>
      <w:tr w:rsidR="00A34FAC" w:rsidRPr="004B0F78" w:rsidTr="00895203">
        <w:tc>
          <w:tcPr>
            <w:tcW w:w="1951" w:type="dxa"/>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proofErr w:type="gramStart"/>
            <w:r w:rsidRPr="004B0F78">
              <w:rPr>
                <w:rFonts w:ascii="Times New Roman" w:hAnsi="Times New Roman" w:cs="Times New Roman"/>
                <w:iCs/>
                <w:spacing w:val="-1"/>
                <w:sz w:val="24"/>
                <w:szCs w:val="24"/>
              </w:rPr>
              <w:t>Контроль за</w:t>
            </w:r>
            <w:proofErr w:type="gramEnd"/>
            <w:r w:rsidRPr="004B0F78">
              <w:rPr>
                <w:rFonts w:ascii="Times New Roman" w:hAnsi="Times New Roman" w:cs="Times New Roman"/>
                <w:iCs/>
                <w:spacing w:val="-1"/>
                <w:sz w:val="24"/>
                <w:szCs w:val="24"/>
              </w:rPr>
              <w:t xml:space="preserve"> исполнением Программы</w:t>
            </w:r>
          </w:p>
        </w:tc>
        <w:tc>
          <w:tcPr>
            <w:tcW w:w="8188" w:type="dxa"/>
            <w:vAlign w:val="center"/>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Администрация МО Улусчергинское сельское поселение</w:t>
            </w:r>
          </w:p>
        </w:tc>
      </w:tr>
    </w:tbl>
    <w:p w:rsidR="00A34FAC" w:rsidRPr="004B0F78" w:rsidRDefault="00A34FAC" w:rsidP="00A34FAC">
      <w:pPr>
        <w:shd w:val="clear" w:color="auto" w:fill="FFFFFF"/>
        <w:tabs>
          <w:tab w:val="center" w:pos="4986"/>
        </w:tabs>
        <w:contextualSpacing/>
        <w:rPr>
          <w:rFonts w:ascii="Times New Roman" w:hAnsi="Times New Roman" w:cs="Times New Roman"/>
          <w:iCs/>
          <w:spacing w:val="-1"/>
          <w:sz w:val="24"/>
          <w:szCs w:val="24"/>
        </w:rPr>
      </w:pPr>
    </w:p>
    <w:p w:rsidR="00A34FAC" w:rsidRPr="004B0F78" w:rsidRDefault="00A34FAC" w:rsidP="00A34FAC">
      <w:pPr>
        <w:shd w:val="clear" w:color="auto" w:fill="FFFFFF"/>
        <w:tabs>
          <w:tab w:val="center" w:pos="4986"/>
        </w:tabs>
        <w:contextualSpacing/>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   </w:t>
      </w:r>
    </w:p>
    <w:p w:rsidR="00A34FAC" w:rsidRPr="004B0F78" w:rsidRDefault="00A34FAC" w:rsidP="00A34FAC">
      <w:pPr>
        <w:shd w:val="clear" w:color="auto" w:fill="FFFFFF"/>
        <w:tabs>
          <w:tab w:val="center" w:pos="4986"/>
        </w:tabs>
        <w:contextualSpacing/>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 </w:t>
      </w:r>
    </w:p>
    <w:p w:rsidR="00A34FAC" w:rsidRPr="004B0F78" w:rsidRDefault="00A34FAC" w:rsidP="00A34FAC">
      <w:pPr>
        <w:shd w:val="clear" w:color="auto" w:fill="FFFFFF"/>
        <w:tabs>
          <w:tab w:val="center" w:pos="4986"/>
        </w:tabs>
        <w:contextualSpacing/>
        <w:jc w:val="both"/>
        <w:rPr>
          <w:rFonts w:ascii="Times New Roman" w:hAnsi="Times New Roman" w:cs="Times New Roman"/>
          <w:b/>
          <w:bCs/>
          <w:iCs/>
          <w:spacing w:val="-1"/>
          <w:sz w:val="24"/>
          <w:szCs w:val="24"/>
        </w:rPr>
      </w:pPr>
      <w:r w:rsidRPr="004B0F78">
        <w:rPr>
          <w:rFonts w:ascii="Times New Roman" w:hAnsi="Times New Roman" w:cs="Times New Roman"/>
          <w:b/>
          <w:bCs/>
          <w:iCs/>
          <w:spacing w:val="-1"/>
          <w:sz w:val="24"/>
          <w:szCs w:val="24"/>
        </w:rPr>
        <w:lastRenderedPageBreak/>
        <w:t xml:space="preserve">1. Содержание проблемы и обоснование необходимости ее решения программными методами </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Ситуация в сфере борьбы с терроризмом и экстремизмом на территории Российской Федерации остается напряженной. Наличие на территории МО Улусчергинское сельское  поселение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r>
        <w:rPr>
          <w:rFonts w:ascii="Times New Roman" w:hAnsi="Times New Roman" w:cs="Times New Roman"/>
          <w:iCs/>
          <w:spacing w:val="-1"/>
          <w:sz w:val="24"/>
          <w:szCs w:val="24"/>
        </w:rPr>
        <w:t xml:space="preserve"> </w:t>
      </w:r>
      <w:r w:rsidRPr="004B0F78">
        <w:rPr>
          <w:rFonts w:ascii="Times New Roman" w:hAnsi="Times New Roman" w:cs="Times New Roman"/>
          <w:iCs/>
          <w:spacing w:val="-1"/>
          <w:sz w:val="24"/>
          <w:szCs w:val="24"/>
        </w:rPr>
        <w:t>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r>
        <w:rPr>
          <w:rFonts w:ascii="Times New Roman" w:hAnsi="Times New Roman" w:cs="Times New Roman"/>
          <w:iCs/>
          <w:spacing w:val="-1"/>
          <w:sz w:val="24"/>
          <w:szCs w:val="24"/>
        </w:rPr>
        <w:t xml:space="preserve"> </w:t>
      </w:r>
      <w:r w:rsidRPr="004B0F78">
        <w:rPr>
          <w:rFonts w:ascii="Times New Roman" w:hAnsi="Times New Roman" w:cs="Times New Roman"/>
          <w:iCs/>
          <w:spacing w:val="-1"/>
          <w:sz w:val="24"/>
          <w:szCs w:val="24"/>
        </w:rP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r>
        <w:rPr>
          <w:rFonts w:ascii="Times New Roman" w:hAnsi="Times New Roman" w:cs="Times New Roman"/>
          <w:iCs/>
          <w:spacing w:val="-1"/>
          <w:sz w:val="24"/>
          <w:szCs w:val="24"/>
        </w:rPr>
        <w:t xml:space="preserve"> </w:t>
      </w:r>
      <w:r w:rsidRPr="004B0F78">
        <w:rPr>
          <w:rFonts w:ascii="Times New Roman" w:hAnsi="Times New Roman" w:cs="Times New Roman"/>
          <w:iCs/>
          <w:spacing w:val="-1"/>
          <w:sz w:val="24"/>
          <w:szCs w:val="24"/>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p>
    <w:p w:rsidR="00A34FAC" w:rsidRPr="004B0F78" w:rsidRDefault="00A34FAC" w:rsidP="00A34FAC">
      <w:pPr>
        <w:shd w:val="clear" w:color="auto" w:fill="FFFFFF"/>
        <w:tabs>
          <w:tab w:val="center" w:pos="4986"/>
        </w:tabs>
        <w:contextualSpacing/>
        <w:jc w:val="both"/>
        <w:rPr>
          <w:rFonts w:ascii="Times New Roman" w:hAnsi="Times New Roman" w:cs="Times New Roman"/>
          <w:b/>
          <w:bCs/>
          <w:iCs/>
          <w:spacing w:val="-1"/>
          <w:sz w:val="24"/>
          <w:szCs w:val="24"/>
        </w:rPr>
      </w:pPr>
      <w:r w:rsidRPr="004B0F78">
        <w:rPr>
          <w:rFonts w:ascii="Times New Roman" w:hAnsi="Times New Roman" w:cs="Times New Roman"/>
          <w:b/>
          <w:bCs/>
          <w:iCs/>
          <w:spacing w:val="-1"/>
          <w:sz w:val="24"/>
          <w:szCs w:val="24"/>
        </w:rPr>
        <w:t>2. Цели и задачи Программы</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2.1.  Целями Программы являются:</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повышение уровня межведомственного взаимодействия по вопросам  профилактики терроризма и экстремизма;</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предупреждение террористических и экстремистских проявлений на территории МО Улусчергинское сельское  поселение;</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укрепление межнационального согласия;</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достижение взаимопонимания и взаимного уважения в вопросах межэтнического и межкультурного сотрудничества.</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2.2.  Достижение целей обеспечивается решением следующих задач:</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предотвращение проявлений терроризма и экстремизма на территории МО Улусчергинское сельское  поселение;</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          -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проведение воспитательной, пропагандистской работы с населением МО Улусчергинское сельское  поселение, направленной на предупреждение террористической и экстремистской деятельности, повышение бдительности населения.</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Исполнение мероприятий Программы позволит решить острые проблемы, стоящие перед органами местного самоуправления МО Улусчергинское сельское  поселение в части создания условий реального снижения напряженности в обществе, повышения уровня антитеррористической защиты.</w:t>
      </w:r>
    </w:p>
    <w:p w:rsidR="00A34FAC" w:rsidRPr="004B0F78" w:rsidRDefault="00A34FAC" w:rsidP="00A34FAC">
      <w:pPr>
        <w:shd w:val="clear" w:color="auto" w:fill="FFFFFF"/>
        <w:tabs>
          <w:tab w:val="center" w:pos="4986"/>
        </w:tabs>
        <w:contextualSpacing/>
        <w:jc w:val="both"/>
        <w:rPr>
          <w:rFonts w:ascii="Times New Roman" w:hAnsi="Times New Roman" w:cs="Times New Roman"/>
          <w:b/>
          <w:iCs/>
          <w:spacing w:val="-1"/>
          <w:sz w:val="24"/>
          <w:szCs w:val="24"/>
        </w:rPr>
      </w:pPr>
    </w:p>
    <w:p w:rsidR="00A34FAC" w:rsidRPr="004B0F78" w:rsidRDefault="00A34FAC" w:rsidP="00A34FAC">
      <w:pPr>
        <w:shd w:val="clear" w:color="auto" w:fill="FFFFFF"/>
        <w:tabs>
          <w:tab w:val="center" w:pos="4986"/>
        </w:tabs>
        <w:contextualSpacing/>
        <w:jc w:val="both"/>
        <w:rPr>
          <w:rFonts w:ascii="Times New Roman" w:hAnsi="Times New Roman" w:cs="Times New Roman"/>
          <w:b/>
          <w:bCs/>
          <w:iCs/>
          <w:spacing w:val="-1"/>
          <w:sz w:val="24"/>
          <w:szCs w:val="24"/>
        </w:rPr>
      </w:pPr>
      <w:r w:rsidRPr="004B0F78">
        <w:rPr>
          <w:rFonts w:ascii="Times New Roman" w:hAnsi="Times New Roman" w:cs="Times New Roman"/>
          <w:b/>
          <w:bCs/>
          <w:iCs/>
          <w:spacing w:val="-1"/>
          <w:sz w:val="24"/>
          <w:szCs w:val="24"/>
        </w:rPr>
        <w:t xml:space="preserve">3. Сроки реализации Программы </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Реализация Программы осуществляется в период с 2023 года по 2025 год.</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p>
    <w:p w:rsidR="00A34FAC" w:rsidRPr="004B0F78" w:rsidRDefault="00A34FAC" w:rsidP="00A34FAC">
      <w:pPr>
        <w:shd w:val="clear" w:color="auto" w:fill="FFFFFF"/>
        <w:tabs>
          <w:tab w:val="center" w:pos="4986"/>
        </w:tabs>
        <w:contextualSpacing/>
        <w:jc w:val="both"/>
        <w:rPr>
          <w:rFonts w:ascii="Times New Roman" w:hAnsi="Times New Roman" w:cs="Times New Roman"/>
          <w:b/>
          <w:iCs/>
          <w:spacing w:val="-1"/>
          <w:sz w:val="24"/>
          <w:szCs w:val="24"/>
        </w:rPr>
      </w:pPr>
      <w:r w:rsidRPr="004B0F78">
        <w:rPr>
          <w:rFonts w:ascii="Times New Roman" w:hAnsi="Times New Roman" w:cs="Times New Roman"/>
          <w:b/>
          <w:iCs/>
          <w:spacing w:val="-1"/>
          <w:sz w:val="24"/>
          <w:szCs w:val="24"/>
        </w:rPr>
        <w:t>4. Перечень мероприятий Программы</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Основные мероприятия программы направлены </w:t>
      </w:r>
      <w:proofErr w:type="gramStart"/>
      <w:r w:rsidRPr="004B0F78">
        <w:rPr>
          <w:rFonts w:ascii="Times New Roman" w:hAnsi="Times New Roman" w:cs="Times New Roman"/>
          <w:iCs/>
          <w:spacing w:val="-1"/>
          <w:sz w:val="24"/>
          <w:szCs w:val="24"/>
        </w:rPr>
        <w:t>на</w:t>
      </w:r>
      <w:proofErr w:type="gramEnd"/>
      <w:r w:rsidRPr="004B0F78">
        <w:rPr>
          <w:rFonts w:ascii="Times New Roman" w:hAnsi="Times New Roman" w:cs="Times New Roman"/>
          <w:iCs/>
          <w:spacing w:val="-1"/>
          <w:sz w:val="24"/>
          <w:szCs w:val="24"/>
        </w:rPr>
        <w:t>:</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профилактику проявлений экстремизма и гармонизацию межнациональных отношений;</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lastRenderedPageBreak/>
        <w:t>- сохранение и развитие национальных культур, с целью профилактики экстремизма на национальной почве;</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информационную пропаганду.</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Перечень мероприятий Программы приведен в приложении № 2 к настоящей Программе.</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p>
    <w:p w:rsidR="00A34FAC" w:rsidRPr="004B0F78" w:rsidRDefault="00A34FAC" w:rsidP="00A34FAC">
      <w:pPr>
        <w:shd w:val="clear" w:color="auto" w:fill="FFFFFF"/>
        <w:tabs>
          <w:tab w:val="center" w:pos="4986"/>
        </w:tabs>
        <w:contextualSpacing/>
        <w:jc w:val="both"/>
        <w:rPr>
          <w:rFonts w:ascii="Times New Roman" w:hAnsi="Times New Roman" w:cs="Times New Roman"/>
          <w:b/>
          <w:iCs/>
          <w:spacing w:val="-1"/>
          <w:sz w:val="24"/>
          <w:szCs w:val="24"/>
        </w:rPr>
      </w:pPr>
      <w:r w:rsidRPr="004B0F78">
        <w:rPr>
          <w:rFonts w:ascii="Times New Roman" w:hAnsi="Times New Roman" w:cs="Times New Roman"/>
          <w:b/>
          <w:iCs/>
          <w:spacing w:val="-1"/>
          <w:sz w:val="24"/>
          <w:szCs w:val="24"/>
        </w:rPr>
        <w:t>5. Нормативное обеспечение Программы</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В целях реализации Программы необходимо принятие нормативного правового акта, регламентирующего порядок образования и деятельности комиссии по профилактике экстремизма при Администрации МО Улусчергинское сельское  поселение.</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p>
    <w:p w:rsidR="00A34FAC" w:rsidRPr="004B0F78" w:rsidRDefault="00A34FAC" w:rsidP="00A34FAC">
      <w:pPr>
        <w:shd w:val="clear" w:color="auto" w:fill="FFFFFF"/>
        <w:tabs>
          <w:tab w:val="center" w:pos="4986"/>
        </w:tabs>
        <w:contextualSpacing/>
        <w:jc w:val="both"/>
        <w:rPr>
          <w:rFonts w:ascii="Times New Roman" w:hAnsi="Times New Roman" w:cs="Times New Roman"/>
          <w:b/>
          <w:bCs/>
          <w:iCs/>
          <w:spacing w:val="-1"/>
          <w:sz w:val="24"/>
          <w:szCs w:val="24"/>
        </w:rPr>
      </w:pPr>
      <w:r w:rsidRPr="004B0F78">
        <w:rPr>
          <w:rFonts w:ascii="Times New Roman" w:hAnsi="Times New Roman" w:cs="Times New Roman"/>
          <w:b/>
          <w:bCs/>
          <w:iCs/>
          <w:spacing w:val="-1"/>
          <w:sz w:val="24"/>
          <w:szCs w:val="24"/>
        </w:rPr>
        <w:t>6. Ресурсное обеспечение Программы</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Финансирование Программы предполагается осуществлять за счет бюджета МО Улусчергинское сельского  поселения.</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Общий объем финансирования Программы составляет 1,5 тыс. рублей. По годам финансирование составляет:</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7"/>
        <w:gridCol w:w="5434"/>
      </w:tblGrid>
      <w:tr w:rsidR="00A34FAC" w:rsidRPr="004B0F78" w:rsidTr="00895203">
        <w:tc>
          <w:tcPr>
            <w:tcW w:w="4677" w:type="dxa"/>
            <w:tcBorders>
              <w:top w:val="single" w:sz="4" w:space="0" w:color="auto"/>
              <w:left w:val="single" w:sz="4" w:space="0" w:color="auto"/>
              <w:bottom w:val="single" w:sz="4" w:space="0" w:color="auto"/>
              <w:right w:val="single" w:sz="4" w:space="0" w:color="auto"/>
            </w:tcBorders>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Год</w:t>
            </w:r>
          </w:p>
        </w:tc>
        <w:tc>
          <w:tcPr>
            <w:tcW w:w="5523" w:type="dxa"/>
            <w:tcBorders>
              <w:top w:val="single" w:sz="4" w:space="0" w:color="auto"/>
              <w:left w:val="single" w:sz="4" w:space="0" w:color="auto"/>
              <w:bottom w:val="single" w:sz="4" w:space="0" w:color="auto"/>
              <w:right w:val="single" w:sz="4" w:space="0" w:color="auto"/>
            </w:tcBorders>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Всего (рублей)</w:t>
            </w:r>
          </w:p>
        </w:tc>
      </w:tr>
      <w:tr w:rsidR="00A34FAC" w:rsidRPr="004B0F78" w:rsidTr="00895203">
        <w:tc>
          <w:tcPr>
            <w:tcW w:w="4677" w:type="dxa"/>
            <w:tcBorders>
              <w:top w:val="single" w:sz="4" w:space="0" w:color="auto"/>
              <w:left w:val="single" w:sz="4" w:space="0" w:color="auto"/>
              <w:bottom w:val="single" w:sz="4" w:space="0" w:color="auto"/>
              <w:right w:val="single" w:sz="4" w:space="0" w:color="auto"/>
            </w:tcBorders>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2023</w:t>
            </w:r>
          </w:p>
        </w:tc>
        <w:tc>
          <w:tcPr>
            <w:tcW w:w="5523" w:type="dxa"/>
            <w:tcBorders>
              <w:top w:val="single" w:sz="4" w:space="0" w:color="auto"/>
              <w:left w:val="single" w:sz="4" w:space="0" w:color="auto"/>
              <w:bottom w:val="single" w:sz="4" w:space="0" w:color="auto"/>
              <w:right w:val="single" w:sz="4" w:space="0" w:color="auto"/>
            </w:tcBorders>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5000</w:t>
            </w:r>
          </w:p>
        </w:tc>
      </w:tr>
      <w:tr w:rsidR="00A34FAC" w:rsidRPr="004B0F78" w:rsidTr="00895203">
        <w:tc>
          <w:tcPr>
            <w:tcW w:w="4677" w:type="dxa"/>
            <w:tcBorders>
              <w:top w:val="single" w:sz="4" w:space="0" w:color="auto"/>
              <w:left w:val="single" w:sz="4" w:space="0" w:color="auto"/>
              <w:bottom w:val="single" w:sz="4" w:space="0" w:color="auto"/>
              <w:right w:val="single" w:sz="4" w:space="0" w:color="auto"/>
            </w:tcBorders>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2024</w:t>
            </w:r>
          </w:p>
        </w:tc>
        <w:tc>
          <w:tcPr>
            <w:tcW w:w="5523" w:type="dxa"/>
            <w:tcBorders>
              <w:top w:val="single" w:sz="4" w:space="0" w:color="auto"/>
              <w:left w:val="single" w:sz="4" w:space="0" w:color="auto"/>
              <w:bottom w:val="single" w:sz="4" w:space="0" w:color="auto"/>
              <w:right w:val="single" w:sz="4" w:space="0" w:color="auto"/>
            </w:tcBorders>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5000</w:t>
            </w:r>
          </w:p>
        </w:tc>
      </w:tr>
      <w:tr w:rsidR="00A34FAC" w:rsidRPr="004B0F78" w:rsidTr="00895203">
        <w:tc>
          <w:tcPr>
            <w:tcW w:w="4677" w:type="dxa"/>
            <w:tcBorders>
              <w:top w:val="single" w:sz="4" w:space="0" w:color="auto"/>
              <w:left w:val="single" w:sz="4" w:space="0" w:color="auto"/>
              <w:bottom w:val="single" w:sz="4" w:space="0" w:color="auto"/>
              <w:right w:val="single" w:sz="4" w:space="0" w:color="auto"/>
            </w:tcBorders>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2025</w:t>
            </w:r>
          </w:p>
        </w:tc>
        <w:tc>
          <w:tcPr>
            <w:tcW w:w="5523" w:type="dxa"/>
            <w:tcBorders>
              <w:top w:val="single" w:sz="4" w:space="0" w:color="auto"/>
              <w:left w:val="single" w:sz="4" w:space="0" w:color="auto"/>
              <w:bottom w:val="single" w:sz="4" w:space="0" w:color="auto"/>
              <w:right w:val="single" w:sz="4" w:space="0" w:color="auto"/>
            </w:tcBorders>
          </w:tcPr>
          <w:p w:rsidR="00A34FAC" w:rsidRPr="004B0F78" w:rsidRDefault="00A34FAC" w:rsidP="00895203">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5000</w:t>
            </w:r>
          </w:p>
        </w:tc>
      </w:tr>
    </w:tbl>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Объемы финансирования Программы носят прогнозный характер и подлежат ежегодной корректировке при формировании бюджета МО Улусчергинское сельское  поселение на соответствующий год, исходя из возможностей и средств бюджета и степени реализации мероприятий Программы. </w:t>
      </w:r>
    </w:p>
    <w:p w:rsidR="00A34FAC" w:rsidRPr="004B0F78" w:rsidRDefault="00A34FAC" w:rsidP="00A34FAC">
      <w:pPr>
        <w:shd w:val="clear" w:color="auto" w:fill="FFFFFF"/>
        <w:tabs>
          <w:tab w:val="center" w:pos="4986"/>
        </w:tabs>
        <w:contextualSpacing/>
        <w:jc w:val="both"/>
        <w:rPr>
          <w:rFonts w:ascii="Times New Roman" w:hAnsi="Times New Roman" w:cs="Times New Roman"/>
          <w:b/>
          <w:bCs/>
          <w:iCs/>
          <w:spacing w:val="-1"/>
          <w:sz w:val="24"/>
          <w:szCs w:val="24"/>
        </w:rPr>
      </w:pPr>
    </w:p>
    <w:p w:rsidR="00A34FAC" w:rsidRPr="004B0F78" w:rsidRDefault="00A34FAC" w:rsidP="00A34FAC">
      <w:pPr>
        <w:shd w:val="clear" w:color="auto" w:fill="FFFFFF"/>
        <w:tabs>
          <w:tab w:val="center" w:pos="4986"/>
        </w:tabs>
        <w:contextualSpacing/>
        <w:jc w:val="both"/>
        <w:rPr>
          <w:rFonts w:ascii="Times New Roman" w:hAnsi="Times New Roman" w:cs="Times New Roman"/>
          <w:b/>
          <w:bCs/>
          <w:iCs/>
          <w:spacing w:val="-1"/>
          <w:sz w:val="24"/>
          <w:szCs w:val="24"/>
        </w:rPr>
      </w:pPr>
      <w:r w:rsidRPr="004B0F78">
        <w:rPr>
          <w:rFonts w:ascii="Times New Roman" w:hAnsi="Times New Roman" w:cs="Times New Roman"/>
          <w:b/>
          <w:bCs/>
          <w:iCs/>
          <w:spacing w:val="-1"/>
          <w:sz w:val="24"/>
          <w:szCs w:val="24"/>
        </w:rPr>
        <w:t>7. Механизм реализации Программы</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Механизм реализации Программы предусматривает перечень мероприятий, сгруппированных с учетом их функциональной однородности, взаимосвязанности, в соответствии с целями и задачами, на решение которых они направлены.</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Финансирование расходов, связанных с реализацией мероприятий Программы, осуществляется в установленном порядке.</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 xml:space="preserve">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МО Улусчергинского сельского  поселения. </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Координатором Программы и ответственным за ее текущий мониторинг является Администрация МО Улусчергинского сельского  поселения. Другие исполнители мероприятий Программы ежеквартально представляют в Администрацию МО Улусчергинского сельского  поселения информацию о ходе выполнения мероприятий Программы.</w:t>
      </w:r>
    </w:p>
    <w:p w:rsidR="00A34FAC" w:rsidRPr="004B0F78" w:rsidRDefault="00A34FAC" w:rsidP="00A34FAC">
      <w:pPr>
        <w:shd w:val="clear" w:color="auto" w:fill="FFFFFF"/>
        <w:tabs>
          <w:tab w:val="center" w:pos="4986"/>
        </w:tabs>
        <w:contextualSpacing/>
        <w:jc w:val="both"/>
        <w:rPr>
          <w:rFonts w:ascii="Times New Roman" w:hAnsi="Times New Roman" w:cs="Times New Roman"/>
          <w:iCs/>
          <w:spacing w:val="-1"/>
          <w:sz w:val="24"/>
          <w:szCs w:val="24"/>
        </w:rPr>
      </w:pPr>
      <w:r w:rsidRPr="004B0F78">
        <w:rPr>
          <w:rFonts w:ascii="Times New Roman" w:hAnsi="Times New Roman" w:cs="Times New Roman"/>
          <w:iCs/>
          <w:spacing w:val="-1"/>
          <w:sz w:val="24"/>
          <w:szCs w:val="24"/>
        </w:rPr>
        <w:t>По итогам реализации Программы  Администрация МО Улусчергинского сельского  поселения ежегодно готовит отчет.</w:t>
      </w:r>
    </w:p>
    <w:p w:rsidR="00A34FAC" w:rsidRPr="00A34FAC" w:rsidRDefault="00A34FAC" w:rsidP="00A34FAC">
      <w:pPr>
        <w:shd w:val="clear" w:color="auto" w:fill="FFFFFF"/>
        <w:tabs>
          <w:tab w:val="center" w:pos="4986"/>
        </w:tabs>
        <w:contextualSpacing/>
        <w:jc w:val="both"/>
        <w:rPr>
          <w:rFonts w:ascii="Times New Roman" w:hAnsi="Times New Roman" w:cs="Times New Roman"/>
          <w:iCs/>
          <w:spacing w:val="-1"/>
          <w:sz w:val="24"/>
          <w:szCs w:val="24"/>
        </w:rPr>
        <w:sectPr w:rsidR="00A34FAC" w:rsidRPr="00A34FAC" w:rsidSect="00953772">
          <w:pgSz w:w="11906" w:h="16838"/>
          <w:pgMar w:top="1418" w:right="849" w:bottom="1134" w:left="1134" w:header="709" w:footer="709" w:gutter="0"/>
          <w:cols w:space="708"/>
          <w:docGrid w:linePitch="360"/>
        </w:sectPr>
      </w:pPr>
      <w:r w:rsidRPr="004B0F78">
        <w:rPr>
          <w:rFonts w:ascii="Times New Roman" w:hAnsi="Times New Roman" w:cs="Times New Roman"/>
          <w:iCs/>
          <w:spacing w:val="-1"/>
          <w:sz w:val="24"/>
          <w:szCs w:val="24"/>
        </w:rPr>
        <w:t>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принимается Администрацией МО Улусчергинского</w:t>
      </w:r>
      <w:r w:rsidR="00595838">
        <w:rPr>
          <w:rFonts w:ascii="Times New Roman" w:hAnsi="Times New Roman" w:cs="Times New Roman"/>
          <w:iCs/>
          <w:spacing w:val="-1"/>
          <w:sz w:val="24"/>
          <w:szCs w:val="24"/>
        </w:rPr>
        <w:t xml:space="preserve"> сельского  поселения.</w:t>
      </w:r>
    </w:p>
    <w:p w:rsidR="00A34FAC" w:rsidRDefault="00A34FAC" w:rsidP="00A34FAC">
      <w:pPr>
        <w:widowControl w:val="0"/>
        <w:spacing w:after="0"/>
        <w:rPr>
          <w:rFonts w:ascii="Times New Roman" w:hAnsi="Times New Roman" w:cs="Times New Roman"/>
        </w:rPr>
        <w:sectPr w:rsidR="00A34FAC" w:rsidSect="009E2A5D">
          <w:pgSz w:w="11906" w:h="16838"/>
          <w:pgMar w:top="1134" w:right="850" w:bottom="1134" w:left="1701" w:header="708" w:footer="708" w:gutter="0"/>
          <w:cols w:space="708"/>
          <w:docGrid w:linePitch="360"/>
        </w:sectPr>
      </w:pPr>
    </w:p>
    <w:p w:rsidR="00A34FAC" w:rsidRDefault="00A34FAC" w:rsidP="00A34FAC">
      <w:pPr>
        <w:widowControl w:val="0"/>
        <w:spacing w:after="0"/>
        <w:rPr>
          <w:rFonts w:ascii="Times New Roman" w:hAnsi="Times New Roman" w:cs="Times New Roman"/>
        </w:rPr>
        <w:sectPr w:rsidR="00A34FAC" w:rsidSect="00A34FAC">
          <w:type w:val="continuous"/>
          <w:pgSz w:w="11906" w:h="16838"/>
          <w:pgMar w:top="1134" w:right="850" w:bottom="1134" w:left="1701" w:header="708" w:footer="708" w:gutter="0"/>
          <w:cols w:space="708"/>
          <w:docGrid w:linePitch="360"/>
        </w:sectPr>
      </w:pPr>
    </w:p>
    <w:p w:rsidR="00A34FAC" w:rsidRPr="004B0F78" w:rsidRDefault="00A34FAC" w:rsidP="00A34FAC">
      <w:pPr>
        <w:widowControl w:val="0"/>
        <w:spacing w:after="0"/>
        <w:ind w:left="4800"/>
        <w:jc w:val="right"/>
        <w:rPr>
          <w:rFonts w:ascii="Times New Roman" w:hAnsi="Times New Roman" w:cs="Times New Roman"/>
          <w:color w:val="000000"/>
        </w:rPr>
      </w:pPr>
      <w:r w:rsidRPr="004B0F78">
        <w:rPr>
          <w:rFonts w:ascii="Times New Roman" w:hAnsi="Times New Roman" w:cs="Times New Roman"/>
        </w:rPr>
        <w:lastRenderedPageBreak/>
        <w:t xml:space="preserve">Приложение № 2    </w:t>
      </w:r>
      <w:r w:rsidRPr="004B0F78">
        <w:rPr>
          <w:rFonts w:ascii="Times New Roman" w:hAnsi="Times New Roman" w:cs="Times New Roman"/>
          <w:color w:val="000000"/>
        </w:rPr>
        <w:t xml:space="preserve">к  </w:t>
      </w:r>
      <w:proofErr w:type="gramStart"/>
      <w:r w:rsidRPr="004B0F78">
        <w:rPr>
          <w:rFonts w:ascii="Times New Roman" w:hAnsi="Times New Roman" w:cs="Times New Roman"/>
          <w:color w:val="000000"/>
        </w:rPr>
        <w:t>долгосрочной</w:t>
      </w:r>
      <w:proofErr w:type="gramEnd"/>
      <w:r w:rsidRPr="004B0F78">
        <w:rPr>
          <w:rFonts w:ascii="Times New Roman" w:hAnsi="Times New Roman" w:cs="Times New Roman"/>
          <w:color w:val="000000"/>
        </w:rPr>
        <w:t xml:space="preserve"> </w:t>
      </w:r>
    </w:p>
    <w:p w:rsidR="00A34FAC" w:rsidRPr="004B0F78" w:rsidRDefault="00A34FAC" w:rsidP="00A34FAC">
      <w:pPr>
        <w:widowControl w:val="0"/>
        <w:spacing w:after="0"/>
        <w:ind w:left="4800"/>
        <w:jc w:val="right"/>
        <w:rPr>
          <w:rFonts w:ascii="Times New Roman" w:hAnsi="Times New Roman" w:cs="Times New Roman"/>
          <w:bCs/>
        </w:rPr>
      </w:pPr>
      <w:r w:rsidRPr="004B0F78">
        <w:rPr>
          <w:rFonts w:ascii="Times New Roman" w:hAnsi="Times New Roman" w:cs="Times New Roman"/>
          <w:color w:val="000000"/>
        </w:rPr>
        <w:t xml:space="preserve">целевой программе </w:t>
      </w:r>
      <w:r w:rsidRPr="004B0F78">
        <w:rPr>
          <w:rFonts w:ascii="Times New Roman" w:hAnsi="Times New Roman" w:cs="Times New Roman"/>
          <w:bCs/>
        </w:rPr>
        <w:t xml:space="preserve">«Профилактика </w:t>
      </w:r>
    </w:p>
    <w:p w:rsidR="00A34FAC" w:rsidRPr="004B0F78" w:rsidRDefault="00A34FAC" w:rsidP="00A34FAC">
      <w:pPr>
        <w:widowControl w:val="0"/>
        <w:spacing w:after="0"/>
        <w:ind w:left="4800"/>
        <w:jc w:val="right"/>
        <w:rPr>
          <w:rFonts w:ascii="Times New Roman" w:hAnsi="Times New Roman" w:cs="Times New Roman"/>
          <w:bCs/>
        </w:rPr>
      </w:pPr>
      <w:r w:rsidRPr="004B0F78">
        <w:rPr>
          <w:rFonts w:ascii="Times New Roman" w:hAnsi="Times New Roman" w:cs="Times New Roman"/>
          <w:bCs/>
        </w:rPr>
        <w:t xml:space="preserve">экстремизма и терроризма </w:t>
      </w:r>
    </w:p>
    <w:p w:rsidR="00A34FAC" w:rsidRPr="004B0F78" w:rsidRDefault="00A34FAC" w:rsidP="00A34FAC">
      <w:pPr>
        <w:widowControl w:val="0"/>
        <w:spacing w:after="0"/>
        <w:ind w:left="4800"/>
        <w:jc w:val="right"/>
        <w:rPr>
          <w:rFonts w:ascii="Times New Roman" w:hAnsi="Times New Roman" w:cs="Times New Roman"/>
          <w:bCs/>
        </w:rPr>
      </w:pPr>
      <w:r w:rsidRPr="004B0F78">
        <w:rPr>
          <w:rFonts w:ascii="Times New Roman" w:hAnsi="Times New Roman" w:cs="Times New Roman"/>
          <w:bCs/>
        </w:rPr>
        <w:t xml:space="preserve">на территории МО Улусчергинское сельское  поселение </w:t>
      </w:r>
    </w:p>
    <w:p w:rsidR="00A34FAC" w:rsidRPr="004B0F78" w:rsidRDefault="00A34FAC" w:rsidP="00A34FAC">
      <w:pPr>
        <w:widowControl w:val="0"/>
        <w:spacing w:after="0"/>
        <w:ind w:left="4800"/>
        <w:jc w:val="right"/>
        <w:rPr>
          <w:rFonts w:ascii="Times New Roman" w:hAnsi="Times New Roman" w:cs="Times New Roman"/>
          <w:color w:val="000000"/>
        </w:rPr>
      </w:pPr>
      <w:r w:rsidRPr="004B0F78">
        <w:rPr>
          <w:rFonts w:ascii="Times New Roman" w:hAnsi="Times New Roman" w:cs="Times New Roman"/>
          <w:bCs/>
        </w:rPr>
        <w:t>на 2023 - 2025 годы»</w:t>
      </w:r>
      <w:r w:rsidRPr="00927B85">
        <w:rPr>
          <w:rFonts w:ascii="Times New Roman" w:hAnsi="Times New Roman" w:cs="Times New Roman"/>
          <w:sz w:val="24"/>
          <w:szCs w:val="24"/>
        </w:rPr>
        <w:t xml:space="preserve">                                                                                                                                                                                                                                                                                           </w:t>
      </w:r>
    </w:p>
    <w:p w:rsidR="00A34FAC" w:rsidRPr="00927B85" w:rsidRDefault="00A34FAC" w:rsidP="00A34FAC">
      <w:pPr>
        <w:autoSpaceDE w:val="0"/>
        <w:autoSpaceDN w:val="0"/>
        <w:adjustRightInd w:val="0"/>
        <w:spacing w:after="0"/>
        <w:ind w:left="12036"/>
        <w:jc w:val="both"/>
        <w:rPr>
          <w:rFonts w:ascii="Times New Roman" w:hAnsi="Times New Roman" w:cs="Times New Roman"/>
          <w:sz w:val="24"/>
          <w:szCs w:val="24"/>
        </w:rPr>
      </w:pPr>
    </w:p>
    <w:p w:rsidR="00A34FAC" w:rsidRPr="004B0F78" w:rsidRDefault="00A34FAC" w:rsidP="00A34FAC">
      <w:pPr>
        <w:autoSpaceDE w:val="0"/>
        <w:autoSpaceDN w:val="0"/>
        <w:adjustRightInd w:val="0"/>
        <w:spacing w:after="0"/>
        <w:jc w:val="both"/>
        <w:rPr>
          <w:rFonts w:ascii="Times New Roman" w:hAnsi="Times New Roman" w:cs="Times New Roman"/>
          <w:b/>
          <w:sz w:val="24"/>
          <w:szCs w:val="24"/>
        </w:rPr>
      </w:pPr>
      <w:r w:rsidRPr="004B0F78">
        <w:rPr>
          <w:rFonts w:ascii="Times New Roman" w:hAnsi="Times New Roman" w:cs="Times New Roman"/>
          <w:b/>
          <w:sz w:val="24"/>
          <w:szCs w:val="24"/>
        </w:rPr>
        <w:t>План  основных мероприятий целевой Программы, сроки их реализации и объемы финансирования</w:t>
      </w:r>
    </w:p>
    <w:p w:rsidR="00A34FAC" w:rsidRPr="004B0F78" w:rsidRDefault="00A34FAC" w:rsidP="00A34FAC">
      <w:pPr>
        <w:autoSpaceDE w:val="0"/>
        <w:autoSpaceDN w:val="0"/>
        <w:adjustRightInd w:val="0"/>
        <w:spacing w:after="0"/>
        <w:ind w:left="12036"/>
        <w:jc w:val="both"/>
        <w:rPr>
          <w:rFonts w:ascii="Times New Roman" w:hAnsi="Times New Roman" w:cs="Times New Roman"/>
          <w:sz w:val="24"/>
          <w:szCs w:val="24"/>
        </w:rPr>
      </w:pPr>
    </w:p>
    <w:tbl>
      <w:tblPr>
        <w:tblStyle w:val="a3"/>
        <w:tblW w:w="15376" w:type="dxa"/>
        <w:tblLayout w:type="fixed"/>
        <w:tblLook w:val="01E0"/>
      </w:tblPr>
      <w:tblGrid>
        <w:gridCol w:w="534"/>
        <w:gridCol w:w="5244"/>
        <w:gridCol w:w="2552"/>
        <w:gridCol w:w="2126"/>
        <w:gridCol w:w="1701"/>
        <w:gridCol w:w="851"/>
        <w:gridCol w:w="850"/>
        <w:gridCol w:w="709"/>
        <w:gridCol w:w="809"/>
      </w:tblGrid>
      <w:tr w:rsidR="00A34FAC" w:rsidRPr="004B0F78" w:rsidTr="00895203">
        <w:trPr>
          <w:trHeight w:val="566"/>
        </w:trPr>
        <w:tc>
          <w:tcPr>
            <w:tcW w:w="534" w:type="dxa"/>
            <w:vMerge w:val="restart"/>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w:t>
            </w:r>
          </w:p>
          <w:p w:rsidR="00A34FAC" w:rsidRPr="004B0F78" w:rsidRDefault="00A34FAC" w:rsidP="00895203">
            <w:pPr>
              <w:autoSpaceDE w:val="0"/>
              <w:autoSpaceDN w:val="0"/>
              <w:adjustRightInd w:val="0"/>
              <w:jc w:val="center"/>
              <w:rPr>
                <w:rFonts w:ascii="Times New Roman" w:hAnsi="Times New Roman" w:cs="Times New Roman"/>
                <w:sz w:val="24"/>
                <w:szCs w:val="24"/>
              </w:rPr>
            </w:pPr>
            <w:proofErr w:type="spellStart"/>
            <w:proofErr w:type="gramStart"/>
            <w:r w:rsidRPr="004B0F78">
              <w:rPr>
                <w:rFonts w:ascii="Times New Roman" w:hAnsi="Times New Roman" w:cs="Times New Roman"/>
                <w:sz w:val="24"/>
                <w:szCs w:val="24"/>
              </w:rPr>
              <w:t>п</w:t>
            </w:r>
            <w:proofErr w:type="spellEnd"/>
            <w:proofErr w:type="gramEnd"/>
            <w:r w:rsidRPr="004B0F78">
              <w:rPr>
                <w:rFonts w:ascii="Times New Roman" w:hAnsi="Times New Roman" w:cs="Times New Roman"/>
                <w:sz w:val="24"/>
                <w:szCs w:val="24"/>
              </w:rPr>
              <w:t>/</w:t>
            </w:r>
            <w:proofErr w:type="spellStart"/>
            <w:r w:rsidRPr="004B0F78">
              <w:rPr>
                <w:rFonts w:ascii="Times New Roman" w:hAnsi="Times New Roman" w:cs="Times New Roman"/>
                <w:sz w:val="24"/>
                <w:szCs w:val="24"/>
              </w:rPr>
              <w:t>п</w:t>
            </w:r>
            <w:proofErr w:type="spellEnd"/>
          </w:p>
        </w:tc>
        <w:tc>
          <w:tcPr>
            <w:tcW w:w="5244" w:type="dxa"/>
            <w:vMerge w:val="restart"/>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Наименование мероприятия</w:t>
            </w:r>
          </w:p>
        </w:tc>
        <w:tc>
          <w:tcPr>
            <w:tcW w:w="2552" w:type="dxa"/>
            <w:vMerge w:val="restart"/>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Исполнители</w:t>
            </w:r>
          </w:p>
        </w:tc>
        <w:tc>
          <w:tcPr>
            <w:tcW w:w="2126" w:type="dxa"/>
            <w:vMerge w:val="restart"/>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Источники</w:t>
            </w:r>
          </w:p>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финансирования</w:t>
            </w:r>
          </w:p>
        </w:tc>
        <w:tc>
          <w:tcPr>
            <w:tcW w:w="1701" w:type="dxa"/>
            <w:vMerge w:val="restart"/>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Срок исполнения</w:t>
            </w:r>
          </w:p>
        </w:tc>
        <w:tc>
          <w:tcPr>
            <w:tcW w:w="3219" w:type="dxa"/>
            <w:gridSpan w:val="4"/>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Объем</w:t>
            </w:r>
          </w:p>
          <w:p w:rsidR="00A34FAC" w:rsidRPr="004B0F78" w:rsidRDefault="00A34FAC" w:rsidP="00895203">
            <w:pPr>
              <w:jc w:val="center"/>
              <w:rPr>
                <w:rFonts w:ascii="Times New Roman" w:hAnsi="Times New Roman" w:cs="Times New Roman"/>
                <w:sz w:val="24"/>
                <w:szCs w:val="24"/>
              </w:rPr>
            </w:pPr>
            <w:r w:rsidRPr="004B0F78">
              <w:rPr>
                <w:rFonts w:ascii="Times New Roman" w:hAnsi="Times New Roman" w:cs="Times New Roman"/>
                <w:sz w:val="24"/>
                <w:szCs w:val="24"/>
              </w:rPr>
              <w:t>финансирования, тыс. руб.</w:t>
            </w:r>
          </w:p>
        </w:tc>
      </w:tr>
      <w:tr w:rsidR="00A34FAC" w:rsidRPr="004B0F78" w:rsidTr="00895203">
        <w:trPr>
          <w:trHeight w:val="277"/>
        </w:trPr>
        <w:tc>
          <w:tcPr>
            <w:tcW w:w="534" w:type="dxa"/>
            <w:vMerge/>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5244" w:type="dxa"/>
            <w:vMerge/>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2552" w:type="dxa"/>
            <w:vMerge/>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2126" w:type="dxa"/>
            <w:vMerge/>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1701" w:type="dxa"/>
            <w:vMerge/>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Всего</w:t>
            </w: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2023</w:t>
            </w: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2024</w:t>
            </w: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2025</w:t>
            </w:r>
          </w:p>
        </w:tc>
      </w:tr>
      <w:tr w:rsidR="00A34FAC" w:rsidRPr="004B0F78" w:rsidTr="00895203">
        <w:trPr>
          <w:trHeight w:val="1692"/>
        </w:trPr>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1.</w:t>
            </w:r>
          </w:p>
        </w:tc>
        <w:tc>
          <w:tcPr>
            <w:tcW w:w="5244" w:type="dxa"/>
          </w:tcPr>
          <w:p w:rsidR="00A34FAC" w:rsidRPr="004B0F78" w:rsidRDefault="00A34FAC" w:rsidP="00895203">
            <w:pPr>
              <w:pStyle w:val="ConsPlusNonformat"/>
              <w:widowControl/>
              <w:rPr>
                <w:rFonts w:ascii="Times New Roman" w:hAnsi="Times New Roman" w:cs="Times New Roman"/>
                <w:sz w:val="24"/>
                <w:szCs w:val="24"/>
              </w:rPr>
            </w:pPr>
            <w:r w:rsidRPr="004B0F78">
              <w:rPr>
                <w:rFonts w:ascii="Times New Roman" w:hAnsi="Times New Roman" w:cs="Times New Roman"/>
                <w:sz w:val="24"/>
                <w:szCs w:val="24"/>
              </w:rPr>
              <w:t>Организовать подготовку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w:t>
            </w:r>
          </w:p>
        </w:tc>
        <w:tc>
          <w:tcPr>
            <w:tcW w:w="2552"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Администрация МО Улусчергинского сельского поселения</w:t>
            </w: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 xml:space="preserve">Средства </w:t>
            </w:r>
          </w:p>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местного бюджета</w:t>
            </w:r>
          </w:p>
        </w:tc>
        <w:tc>
          <w:tcPr>
            <w:tcW w:w="1701"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2023-2025 гг.</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2,0</w:t>
            </w: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0,5</w:t>
            </w: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0,75</w:t>
            </w: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0,75</w:t>
            </w:r>
          </w:p>
        </w:tc>
      </w:tr>
      <w:tr w:rsidR="00A34FAC" w:rsidRPr="004B0F78" w:rsidTr="00895203">
        <w:trPr>
          <w:trHeight w:val="709"/>
        </w:trPr>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2.</w:t>
            </w:r>
          </w:p>
        </w:tc>
        <w:tc>
          <w:tcPr>
            <w:tcW w:w="5244" w:type="dxa"/>
          </w:tcPr>
          <w:p w:rsidR="00A34FAC" w:rsidRPr="004B0F78" w:rsidRDefault="00A34FAC" w:rsidP="00895203">
            <w:pPr>
              <w:pStyle w:val="ConsPlusNonformat"/>
              <w:widowControl/>
              <w:rPr>
                <w:rFonts w:ascii="Times New Roman" w:hAnsi="Times New Roman" w:cs="Times New Roman"/>
                <w:sz w:val="24"/>
                <w:szCs w:val="24"/>
              </w:rPr>
            </w:pPr>
            <w:r w:rsidRPr="004B0F78">
              <w:rPr>
                <w:rFonts w:ascii="Times New Roman" w:hAnsi="Times New Roman" w:cs="Times New Roman"/>
                <w:sz w:val="24"/>
                <w:szCs w:val="24"/>
              </w:rPr>
              <w:t xml:space="preserve">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               </w:t>
            </w:r>
          </w:p>
        </w:tc>
        <w:tc>
          <w:tcPr>
            <w:tcW w:w="2552"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Администрация МО Улусчергинского сельского поселения</w:t>
            </w: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Средства</w:t>
            </w:r>
          </w:p>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 xml:space="preserve"> местного бюджета</w:t>
            </w:r>
          </w:p>
        </w:tc>
        <w:tc>
          <w:tcPr>
            <w:tcW w:w="1701"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2023-2025 гг.</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3,0</w:t>
            </w: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0,5</w:t>
            </w: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1,2</w:t>
            </w: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1,3</w:t>
            </w:r>
          </w:p>
        </w:tc>
      </w:tr>
      <w:tr w:rsidR="00A34FAC" w:rsidRPr="004B0F78" w:rsidTr="00895203">
        <w:trPr>
          <w:trHeight w:val="1435"/>
        </w:trPr>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3.</w:t>
            </w:r>
          </w:p>
        </w:tc>
        <w:tc>
          <w:tcPr>
            <w:tcW w:w="5244" w:type="dxa"/>
          </w:tcPr>
          <w:p w:rsidR="00A34FAC" w:rsidRPr="004B0F78" w:rsidRDefault="00A34FAC" w:rsidP="00895203">
            <w:pPr>
              <w:pStyle w:val="ConsPlusNonformat"/>
              <w:widowControl/>
              <w:rPr>
                <w:rFonts w:ascii="Times New Roman" w:hAnsi="Times New Roman" w:cs="Times New Roman"/>
                <w:sz w:val="24"/>
                <w:szCs w:val="24"/>
              </w:rPr>
            </w:pPr>
            <w:r w:rsidRPr="004B0F78">
              <w:rPr>
                <w:rFonts w:ascii="Times New Roman" w:hAnsi="Times New Roman" w:cs="Times New Roman"/>
                <w:sz w:val="24"/>
                <w:szCs w:val="24"/>
              </w:rPr>
              <w:t xml:space="preserve">Проводить  мероприятия по выявлению и   пресечению распространения литературы, аудио- и видеоматериалов экстремистского толка, пропагандирующие разжигание национальной, расовой и религиозной вражды                           </w:t>
            </w:r>
          </w:p>
        </w:tc>
        <w:tc>
          <w:tcPr>
            <w:tcW w:w="2552"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Администрация МО Улусчергинского сельского поселения</w:t>
            </w: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 xml:space="preserve">Без </w:t>
            </w:r>
          </w:p>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финансирования</w:t>
            </w:r>
          </w:p>
        </w:tc>
        <w:tc>
          <w:tcPr>
            <w:tcW w:w="1701"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Ежемесячно</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r>
      <w:tr w:rsidR="00A34FAC" w:rsidRPr="004B0F78" w:rsidTr="00895203">
        <w:trPr>
          <w:trHeight w:val="1540"/>
        </w:trPr>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4.</w:t>
            </w:r>
          </w:p>
        </w:tc>
        <w:tc>
          <w:tcPr>
            <w:tcW w:w="5244" w:type="dxa"/>
          </w:tcPr>
          <w:p w:rsidR="00A34FAC" w:rsidRPr="004B0F78" w:rsidRDefault="00A34FAC" w:rsidP="00895203">
            <w:pPr>
              <w:pStyle w:val="ConsPlusNonformat"/>
              <w:widowControl/>
              <w:rPr>
                <w:rFonts w:ascii="Times New Roman" w:hAnsi="Times New Roman" w:cs="Times New Roman"/>
                <w:sz w:val="24"/>
                <w:szCs w:val="24"/>
              </w:rPr>
            </w:pPr>
            <w:r w:rsidRPr="004B0F78">
              <w:rPr>
                <w:rFonts w:ascii="Times New Roman" w:hAnsi="Times New Roman" w:cs="Times New Roman"/>
                <w:sz w:val="24"/>
                <w:szCs w:val="24"/>
              </w:rPr>
              <w:t xml:space="preserve">Осуществлять еженедельный обход территории сельского поселения на предмет выявления мест концентрации молодежи, уведомлять о таких фактах </w:t>
            </w:r>
          </w:p>
          <w:p w:rsidR="00A34FAC" w:rsidRPr="004B0F78" w:rsidRDefault="00A34FAC" w:rsidP="00895203">
            <w:pPr>
              <w:pStyle w:val="ConsPlusNonformat"/>
              <w:widowControl/>
              <w:jc w:val="both"/>
              <w:rPr>
                <w:rFonts w:ascii="Times New Roman" w:hAnsi="Times New Roman" w:cs="Times New Roman"/>
                <w:sz w:val="24"/>
                <w:szCs w:val="24"/>
              </w:rPr>
            </w:pPr>
            <w:r w:rsidRPr="004B0F78">
              <w:rPr>
                <w:rFonts w:ascii="Times New Roman" w:hAnsi="Times New Roman" w:cs="Times New Roman"/>
                <w:sz w:val="24"/>
                <w:szCs w:val="24"/>
              </w:rPr>
              <w:t xml:space="preserve">Отделение МВД по </w:t>
            </w:r>
            <w:proofErr w:type="spellStart"/>
            <w:r w:rsidRPr="004B0F78">
              <w:rPr>
                <w:rFonts w:ascii="Times New Roman" w:hAnsi="Times New Roman" w:cs="Times New Roman"/>
                <w:sz w:val="24"/>
                <w:szCs w:val="24"/>
              </w:rPr>
              <w:t>Шебалинскому</w:t>
            </w:r>
            <w:proofErr w:type="spellEnd"/>
            <w:r w:rsidRPr="004B0F78">
              <w:rPr>
                <w:rFonts w:ascii="Times New Roman" w:hAnsi="Times New Roman" w:cs="Times New Roman"/>
                <w:sz w:val="24"/>
                <w:szCs w:val="24"/>
              </w:rPr>
              <w:t xml:space="preserve"> району</w:t>
            </w:r>
          </w:p>
        </w:tc>
        <w:tc>
          <w:tcPr>
            <w:tcW w:w="2552"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 xml:space="preserve">Администрация МО Улусчергинского сельского поселения </w:t>
            </w: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 xml:space="preserve">Без </w:t>
            </w:r>
          </w:p>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финансирования</w:t>
            </w:r>
          </w:p>
        </w:tc>
        <w:tc>
          <w:tcPr>
            <w:tcW w:w="1701"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Еженедельно</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r>
      <w:tr w:rsidR="00A34FAC" w:rsidRPr="004B0F78" w:rsidTr="00895203">
        <w:trPr>
          <w:trHeight w:val="877"/>
        </w:trPr>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5.</w:t>
            </w:r>
          </w:p>
        </w:tc>
        <w:tc>
          <w:tcPr>
            <w:tcW w:w="5244" w:type="dxa"/>
          </w:tcPr>
          <w:p w:rsidR="00A34FAC" w:rsidRPr="004B0F78" w:rsidRDefault="00A34FAC" w:rsidP="00895203">
            <w:pPr>
              <w:pStyle w:val="ConsPlusNonformat"/>
              <w:widowControl/>
              <w:rPr>
                <w:rFonts w:ascii="Times New Roman" w:hAnsi="Times New Roman" w:cs="Times New Roman"/>
                <w:sz w:val="24"/>
                <w:szCs w:val="24"/>
              </w:rPr>
            </w:pPr>
            <w:r w:rsidRPr="004B0F78">
              <w:rPr>
                <w:rFonts w:ascii="Times New Roman" w:hAnsi="Times New Roman" w:cs="Times New Roman"/>
                <w:sz w:val="24"/>
                <w:szCs w:val="24"/>
              </w:rPr>
              <w:t>Осуществлять еженедельный обход территории сельского поселения на предмет выявления и ликвидации последствий экстремистской деятельности, которые могут проявляться в виде нанесения на здания, сооружения символов и знаков экстремистской направленности</w:t>
            </w:r>
          </w:p>
        </w:tc>
        <w:tc>
          <w:tcPr>
            <w:tcW w:w="2552"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 xml:space="preserve">Администрация МО Улусчергинского сельского поселения </w:t>
            </w: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Без финансирования</w:t>
            </w:r>
          </w:p>
        </w:tc>
        <w:tc>
          <w:tcPr>
            <w:tcW w:w="1701"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Еженедельно</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r>
      <w:tr w:rsidR="00A34FAC" w:rsidRPr="004B0F78" w:rsidTr="00895203">
        <w:trPr>
          <w:trHeight w:val="2002"/>
        </w:trPr>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6.</w:t>
            </w:r>
          </w:p>
        </w:tc>
        <w:tc>
          <w:tcPr>
            <w:tcW w:w="5244" w:type="dxa"/>
          </w:tcPr>
          <w:p w:rsidR="00A34FAC" w:rsidRPr="004B0F78" w:rsidRDefault="00A34FAC" w:rsidP="00895203">
            <w:pPr>
              <w:pStyle w:val="ConsPlusNonformat"/>
              <w:widowControl/>
              <w:rPr>
                <w:rFonts w:ascii="Times New Roman" w:hAnsi="Times New Roman" w:cs="Times New Roman"/>
                <w:sz w:val="24"/>
                <w:szCs w:val="24"/>
              </w:rPr>
            </w:pPr>
            <w:r w:rsidRPr="004B0F78">
              <w:rPr>
                <w:rFonts w:ascii="Times New Roman" w:hAnsi="Times New Roman" w:cs="Times New Roman"/>
                <w:sz w:val="24"/>
                <w:szCs w:val="24"/>
              </w:rPr>
              <w:t>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 органах местного самоуправления, правоохранительных органах, общественных объединений, организаций и должностных лиц</w:t>
            </w:r>
          </w:p>
        </w:tc>
        <w:tc>
          <w:tcPr>
            <w:tcW w:w="2552"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Администрация МО Улусчергинского сельского поселения</w:t>
            </w: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Без</w:t>
            </w:r>
          </w:p>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финансирования</w:t>
            </w:r>
          </w:p>
        </w:tc>
        <w:tc>
          <w:tcPr>
            <w:tcW w:w="1701"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по мере необходимости</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r>
      <w:tr w:rsidR="00A34FAC" w:rsidRPr="004B0F78" w:rsidTr="00895203">
        <w:trPr>
          <w:trHeight w:val="264"/>
        </w:trPr>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7.</w:t>
            </w:r>
          </w:p>
        </w:tc>
        <w:tc>
          <w:tcPr>
            <w:tcW w:w="5244" w:type="dxa"/>
          </w:tcPr>
          <w:p w:rsidR="00A34FAC" w:rsidRPr="004B0F78" w:rsidRDefault="00A34FAC" w:rsidP="00895203">
            <w:pPr>
              <w:pStyle w:val="ConsPlusNonformat"/>
              <w:widowControl/>
              <w:rPr>
                <w:rFonts w:ascii="Times New Roman" w:hAnsi="Times New Roman" w:cs="Times New Roman"/>
                <w:sz w:val="24"/>
                <w:szCs w:val="24"/>
              </w:rPr>
            </w:pPr>
            <w:r w:rsidRPr="004B0F78">
              <w:rPr>
                <w:rFonts w:ascii="Times New Roman" w:hAnsi="Times New Roman" w:cs="Times New Roman"/>
                <w:sz w:val="24"/>
                <w:szCs w:val="24"/>
              </w:rPr>
              <w:t xml:space="preserve">Организовать и провести  тематические мероприятия:  конкурсы, викторины с целью формирования у граждан уважительного отношения к традициям и обычаям различных народов и национальностей                  </w:t>
            </w:r>
          </w:p>
        </w:tc>
        <w:tc>
          <w:tcPr>
            <w:tcW w:w="2552"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 xml:space="preserve">Администрация МО Улусчергинского сельского поселения; сельских домах культуры в с. Улусчерга, </w:t>
            </w:r>
            <w:proofErr w:type="spellStart"/>
            <w:r w:rsidRPr="004B0F78">
              <w:rPr>
                <w:rFonts w:ascii="Times New Roman" w:hAnsi="Times New Roman" w:cs="Times New Roman"/>
                <w:sz w:val="24"/>
                <w:szCs w:val="24"/>
              </w:rPr>
              <w:t>Мухор-Черга</w:t>
            </w:r>
            <w:proofErr w:type="spellEnd"/>
            <w:r w:rsidRPr="004B0F78">
              <w:rPr>
                <w:rFonts w:ascii="Times New Roman" w:hAnsi="Times New Roman" w:cs="Times New Roman"/>
                <w:sz w:val="24"/>
                <w:szCs w:val="24"/>
              </w:rPr>
              <w:t>; сельские библиотеки</w:t>
            </w:r>
          </w:p>
          <w:p w:rsidR="00A34FAC" w:rsidRPr="004B0F78" w:rsidRDefault="00A34FAC" w:rsidP="00895203">
            <w:pPr>
              <w:autoSpaceDE w:val="0"/>
              <w:autoSpaceDN w:val="0"/>
              <w:adjustRightInd w:val="0"/>
              <w:rPr>
                <w:rFonts w:ascii="Times New Roman" w:hAnsi="Times New Roman" w:cs="Times New Roman"/>
                <w:sz w:val="24"/>
                <w:szCs w:val="24"/>
              </w:rPr>
            </w:pP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Без финансирования</w:t>
            </w:r>
          </w:p>
        </w:tc>
        <w:tc>
          <w:tcPr>
            <w:tcW w:w="1701"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в соответствии с графиками таких мероприятий, утвержденными ДК, СК  и согласованными с администрацией</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r>
      <w:tr w:rsidR="00A34FAC" w:rsidRPr="004B0F78" w:rsidTr="00895203">
        <w:trPr>
          <w:trHeight w:val="1037"/>
        </w:trPr>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8.</w:t>
            </w:r>
          </w:p>
        </w:tc>
        <w:tc>
          <w:tcPr>
            <w:tcW w:w="5244"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 xml:space="preserve">Организовать адресное распространение, а также размещение на территории сельского поселения информации о требованиях </w:t>
            </w:r>
            <w:r w:rsidRPr="004B0F78">
              <w:rPr>
                <w:rFonts w:ascii="Times New Roman" w:hAnsi="Times New Roman" w:cs="Times New Roman"/>
                <w:sz w:val="24"/>
                <w:szCs w:val="24"/>
              </w:rPr>
              <w:lastRenderedPageBreak/>
              <w:t>действующего миграционного законодательства, а также контактных телефонах, по которым следует обращаться в случае совершения в отношении них противоправных действий</w:t>
            </w:r>
          </w:p>
        </w:tc>
        <w:tc>
          <w:tcPr>
            <w:tcW w:w="2552"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lastRenderedPageBreak/>
              <w:t>Администрация МО Улусчергинского</w:t>
            </w:r>
            <w:r>
              <w:rPr>
                <w:rFonts w:ascii="Times New Roman" w:hAnsi="Times New Roman" w:cs="Times New Roman"/>
                <w:sz w:val="24"/>
                <w:szCs w:val="24"/>
              </w:rPr>
              <w:t xml:space="preserve"> </w:t>
            </w:r>
            <w:r w:rsidRPr="004B0F78">
              <w:rPr>
                <w:rFonts w:ascii="Times New Roman" w:hAnsi="Times New Roman" w:cs="Times New Roman"/>
                <w:sz w:val="24"/>
                <w:szCs w:val="24"/>
              </w:rPr>
              <w:t>сельского поселения</w:t>
            </w: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Без финансирования</w:t>
            </w:r>
          </w:p>
        </w:tc>
        <w:tc>
          <w:tcPr>
            <w:tcW w:w="1701"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Постоянно</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r>
      <w:tr w:rsidR="00A34FAC" w:rsidRPr="004B0F78" w:rsidTr="00895203">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lastRenderedPageBreak/>
              <w:t>9.</w:t>
            </w:r>
          </w:p>
        </w:tc>
        <w:tc>
          <w:tcPr>
            <w:tcW w:w="5244"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Организовать и провести круглые столы,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w:t>
            </w:r>
          </w:p>
        </w:tc>
        <w:tc>
          <w:tcPr>
            <w:tcW w:w="2552"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Администрация МО Улусчергинского сельского поселения</w:t>
            </w: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Без финансирования</w:t>
            </w:r>
          </w:p>
        </w:tc>
        <w:tc>
          <w:tcPr>
            <w:tcW w:w="1701"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Ежегодно</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r>
      <w:tr w:rsidR="00A34FAC" w:rsidRPr="004B0F78" w:rsidTr="00895203">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10.</w:t>
            </w:r>
          </w:p>
        </w:tc>
        <w:tc>
          <w:tcPr>
            <w:tcW w:w="5244"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Информировать граждан о наличии в сельском поселении телефонных линий для сообщения фактов экстремистской и террористической деятельности</w:t>
            </w:r>
          </w:p>
        </w:tc>
        <w:tc>
          <w:tcPr>
            <w:tcW w:w="2552"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Администрация МО Улусчергинского сельского поселения</w:t>
            </w: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Без финансирования</w:t>
            </w:r>
          </w:p>
        </w:tc>
        <w:tc>
          <w:tcPr>
            <w:tcW w:w="1701"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Постоянно</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r>
      <w:tr w:rsidR="00A34FAC" w:rsidRPr="004B0F78" w:rsidTr="00895203">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11.</w:t>
            </w:r>
          </w:p>
        </w:tc>
        <w:tc>
          <w:tcPr>
            <w:tcW w:w="5244"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Оказывать социальную поддержку лицам, пострадавшим в результате террористического  акта</w:t>
            </w:r>
          </w:p>
        </w:tc>
        <w:tc>
          <w:tcPr>
            <w:tcW w:w="2552"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Администрация МО Улусчергинского сельского поселения</w:t>
            </w: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Без финансирования</w:t>
            </w:r>
          </w:p>
        </w:tc>
        <w:tc>
          <w:tcPr>
            <w:tcW w:w="1701"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 xml:space="preserve">По мере </w:t>
            </w:r>
            <w:proofErr w:type="spellStart"/>
            <w:proofErr w:type="gramStart"/>
            <w:r w:rsidRPr="004B0F78">
              <w:rPr>
                <w:rFonts w:ascii="Times New Roman" w:hAnsi="Times New Roman" w:cs="Times New Roman"/>
                <w:sz w:val="24"/>
                <w:szCs w:val="24"/>
              </w:rPr>
              <w:t>необхо-димости</w:t>
            </w:r>
            <w:proofErr w:type="spellEnd"/>
            <w:proofErr w:type="gramEnd"/>
            <w:r w:rsidRPr="004B0F78">
              <w:rPr>
                <w:rFonts w:ascii="Times New Roman" w:hAnsi="Times New Roman" w:cs="Times New Roman"/>
                <w:sz w:val="24"/>
                <w:szCs w:val="24"/>
              </w:rPr>
              <w:t xml:space="preserve"> оказания помощи</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r>
      <w:tr w:rsidR="00A34FAC" w:rsidRPr="004B0F78" w:rsidTr="00895203">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12</w:t>
            </w:r>
          </w:p>
        </w:tc>
        <w:tc>
          <w:tcPr>
            <w:tcW w:w="5244" w:type="dxa"/>
          </w:tcPr>
          <w:p w:rsidR="00A34FAC" w:rsidRPr="004B0F78" w:rsidRDefault="00A34FAC" w:rsidP="00895203">
            <w:pPr>
              <w:widowControl w:val="0"/>
              <w:jc w:val="both"/>
              <w:rPr>
                <w:rFonts w:ascii="Times New Roman" w:hAnsi="Times New Roman" w:cs="Times New Roman"/>
                <w:color w:val="000000"/>
                <w:sz w:val="24"/>
                <w:szCs w:val="24"/>
              </w:rPr>
            </w:pPr>
            <w:r w:rsidRPr="004B0F78">
              <w:rPr>
                <w:rFonts w:ascii="Times New Roman" w:hAnsi="Times New Roman" w:cs="Times New Roman"/>
                <w:color w:val="000000"/>
                <w:sz w:val="24"/>
                <w:szCs w:val="24"/>
              </w:rPr>
              <w:t>Направление в прокуратуру  информации о поступивших в Администрацию МО Улусчергинского сельского  поселения уведомлениях граждан о создании и начале деятельности религиозных групп.</w:t>
            </w:r>
          </w:p>
        </w:tc>
        <w:tc>
          <w:tcPr>
            <w:tcW w:w="2552"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Администрация МО Улусчергинского сельского поселения</w:t>
            </w: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proofErr w:type="gramStart"/>
            <w:r w:rsidRPr="004B0F78">
              <w:rPr>
                <w:rFonts w:ascii="Times New Roman" w:hAnsi="Times New Roman" w:cs="Times New Roman"/>
                <w:sz w:val="24"/>
                <w:szCs w:val="24"/>
              </w:rPr>
              <w:t>Без</w:t>
            </w:r>
            <w:proofErr w:type="gramEnd"/>
            <w:r w:rsidRPr="004B0F78">
              <w:rPr>
                <w:rFonts w:ascii="Times New Roman" w:hAnsi="Times New Roman" w:cs="Times New Roman"/>
                <w:sz w:val="24"/>
                <w:szCs w:val="24"/>
              </w:rPr>
              <w:t xml:space="preserve"> финансирование</w:t>
            </w:r>
          </w:p>
        </w:tc>
        <w:tc>
          <w:tcPr>
            <w:tcW w:w="170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Ежеквартально</w:t>
            </w:r>
            <w:proofErr w:type="gramStart"/>
            <w:r w:rsidRPr="004B0F78">
              <w:rPr>
                <w:rFonts w:ascii="Times New Roman" w:hAnsi="Times New Roman" w:cs="Times New Roman"/>
                <w:sz w:val="24"/>
                <w:szCs w:val="24"/>
              </w:rPr>
              <w:t xml:space="preserve"> ,</w:t>
            </w:r>
            <w:proofErr w:type="gramEnd"/>
            <w:r w:rsidRPr="004B0F78">
              <w:rPr>
                <w:rFonts w:ascii="Times New Roman" w:hAnsi="Times New Roman" w:cs="Times New Roman"/>
                <w:sz w:val="24"/>
                <w:szCs w:val="24"/>
              </w:rPr>
              <w:t xml:space="preserve"> весь период, по мере необходимости</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r>
      <w:tr w:rsidR="00A34FAC" w:rsidRPr="004B0F78" w:rsidTr="00895203">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13</w:t>
            </w:r>
          </w:p>
        </w:tc>
        <w:tc>
          <w:tcPr>
            <w:tcW w:w="5244" w:type="dxa"/>
          </w:tcPr>
          <w:p w:rsidR="00A34FAC" w:rsidRPr="004B0F78" w:rsidRDefault="00A34FAC" w:rsidP="00895203">
            <w:pPr>
              <w:widowControl w:val="0"/>
              <w:jc w:val="both"/>
              <w:rPr>
                <w:rFonts w:ascii="Times New Roman" w:hAnsi="Times New Roman" w:cs="Times New Roman"/>
                <w:color w:val="000000"/>
                <w:sz w:val="24"/>
                <w:szCs w:val="24"/>
              </w:rPr>
            </w:pPr>
            <w:r w:rsidRPr="004B0F78">
              <w:rPr>
                <w:rFonts w:ascii="Times New Roman" w:hAnsi="Times New Roman" w:cs="Times New Roman"/>
                <w:color w:val="000000"/>
                <w:sz w:val="24"/>
                <w:szCs w:val="24"/>
              </w:rPr>
              <w:t xml:space="preserve">Выявление в ходе осуществления </w:t>
            </w:r>
            <w:proofErr w:type="gramStart"/>
            <w:r w:rsidRPr="004B0F78">
              <w:rPr>
                <w:rFonts w:ascii="Times New Roman" w:hAnsi="Times New Roman" w:cs="Times New Roman"/>
                <w:color w:val="000000"/>
                <w:sz w:val="24"/>
                <w:szCs w:val="24"/>
              </w:rPr>
              <w:t>контроля за</w:t>
            </w:r>
            <w:proofErr w:type="gramEnd"/>
            <w:r w:rsidRPr="004B0F78">
              <w:rPr>
                <w:rFonts w:ascii="Times New Roman" w:hAnsi="Times New Roman" w:cs="Times New Roman"/>
                <w:color w:val="000000"/>
                <w:sz w:val="24"/>
                <w:szCs w:val="24"/>
              </w:rPr>
              <w:t xml:space="preserve">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w:t>
            </w:r>
          </w:p>
        </w:tc>
        <w:tc>
          <w:tcPr>
            <w:tcW w:w="2552"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Администрация МО Улусчергинского сельского поселения, УУП</w:t>
            </w: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proofErr w:type="gramStart"/>
            <w:r w:rsidRPr="004B0F78">
              <w:rPr>
                <w:rFonts w:ascii="Times New Roman" w:hAnsi="Times New Roman" w:cs="Times New Roman"/>
                <w:sz w:val="24"/>
                <w:szCs w:val="24"/>
              </w:rPr>
              <w:t>Без</w:t>
            </w:r>
            <w:proofErr w:type="gramEnd"/>
            <w:r w:rsidRPr="004B0F78">
              <w:rPr>
                <w:rFonts w:ascii="Times New Roman" w:hAnsi="Times New Roman" w:cs="Times New Roman"/>
                <w:sz w:val="24"/>
                <w:szCs w:val="24"/>
              </w:rPr>
              <w:t xml:space="preserve"> финансирование</w:t>
            </w:r>
          </w:p>
        </w:tc>
        <w:tc>
          <w:tcPr>
            <w:tcW w:w="170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1 раз в полугодие, весь период</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r>
      <w:tr w:rsidR="00A34FAC" w:rsidRPr="004B0F78" w:rsidTr="00895203">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14</w:t>
            </w:r>
          </w:p>
        </w:tc>
        <w:tc>
          <w:tcPr>
            <w:tcW w:w="5244" w:type="dxa"/>
          </w:tcPr>
          <w:p w:rsidR="00A34FAC" w:rsidRPr="004B0F78" w:rsidRDefault="00A34FAC" w:rsidP="00895203">
            <w:pPr>
              <w:widowControl w:val="0"/>
              <w:jc w:val="both"/>
              <w:rPr>
                <w:rFonts w:ascii="Times New Roman" w:hAnsi="Times New Roman" w:cs="Times New Roman"/>
                <w:color w:val="000000"/>
                <w:sz w:val="24"/>
                <w:szCs w:val="24"/>
              </w:rPr>
            </w:pPr>
            <w:r w:rsidRPr="004B0F78">
              <w:rPr>
                <w:rFonts w:ascii="Times New Roman" w:hAnsi="Times New Roman" w:cs="Times New Roman"/>
                <w:color w:val="000000"/>
                <w:sz w:val="24"/>
                <w:szCs w:val="24"/>
              </w:rPr>
              <w:t>Образование комиссии по профилактике экстремизма при Администрации МО Улусчергинского сельского поселения</w:t>
            </w:r>
          </w:p>
        </w:tc>
        <w:tc>
          <w:tcPr>
            <w:tcW w:w="2552"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Администрация МО Улусчергинского сельского поселения</w:t>
            </w:r>
          </w:p>
        </w:tc>
        <w:tc>
          <w:tcPr>
            <w:tcW w:w="2126"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Без финансирования</w:t>
            </w:r>
          </w:p>
        </w:tc>
        <w:tc>
          <w:tcPr>
            <w:tcW w:w="170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1 квартал 2023 г.</w:t>
            </w: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r>
      <w:tr w:rsidR="00A34FAC" w:rsidRPr="004B0F78" w:rsidTr="00895203">
        <w:trPr>
          <w:trHeight w:val="309"/>
        </w:trPr>
        <w:tc>
          <w:tcPr>
            <w:tcW w:w="534"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5244" w:type="dxa"/>
          </w:tcPr>
          <w:p w:rsidR="00A34FAC" w:rsidRPr="004B0F78" w:rsidRDefault="00A34FAC" w:rsidP="00895203">
            <w:pPr>
              <w:autoSpaceDE w:val="0"/>
              <w:autoSpaceDN w:val="0"/>
              <w:adjustRightInd w:val="0"/>
              <w:rPr>
                <w:rFonts w:ascii="Times New Roman" w:hAnsi="Times New Roman" w:cs="Times New Roman"/>
                <w:sz w:val="24"/>
                <w:szCs w:val="24"/>
              </w:rPr>
            </w:pPr>
            <w:r w:rsidRPr="004B0F78">
              <w:rPr>
                <w:rFonts w:ascii="Times New Roman" w:hAnsi="Times New Roman" w:cs="Times New Roman"/>
                <w:sz w:val="24"/>
                <w:szCs w:val="24"/>
              </w:rPr>
              <w:t>Всего</w:t>
            </w:r>
          </w:p>
        </w:tc>
        <w:tc>
          <w:tcPr>
            <w:tcW w:w="2552"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2126"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170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p>
        </w:tc>
        <w:tc>
          <w:tcPr>
            <w:tcW w:w="851"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1,5</w:t>
            </w:r>
          </w:p>
        </w:tc>
        <w:tc>
          <w:tcPr>
            <w:tcW w:w="850"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0,5</w:t>
            </w:r>
          </w:p>
        </w:tc>
        <w:tc>
          <w:tcPr>
            <w:tcW w:w="7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0,5</w:t>
            </w:r>
          </w:p>
        </w:tc>
        <w:tc>
          <w:tcPr>
            <w:tcW w:w="809" w:type="dxa"/>
          </w:tcPr>
          <w:p w:rsidR="00A34FAC" w:rsidRPr="004B0F78" w:rsidRDefault="00A34FAC" w:rsidP="00895203">
            <w:pPr>
              <w:autoSpaceDE w:val="0"/>
              <w:autoSpaceDN w:val="0"/>
              <w:adjustRightInd w:val="0"/>
              <w:jc w:val="center"/>
              <w:rPr>
                <w:rFonts w:ascii="Times New Roman" w:hAnsi="Times New Roman" w:cs="Times New Roman"/>
                <w:sz w:val="24"/>
                <w:szCs w:val="24"/>
              </w:rPr>
            </w:pPr>
            <w:r w:rsidRPr="004B0F78">
              <w:rPr>
                <w:rFonts w:ascii="Times New Roman" w:hAnsi="Times New Roman" w:cs="Times New Roman"/>
                <w:sz w:val="24"/>
                <w:szCs w:val="24"/>
              </w:rPr>
              <w:t>0,5</w:t>
            </w:r>
          </w:p>
        </w:tc>
      </w:tr>
    </w:tbl>
    <w:p w:rsidR="00A34FAC" w:rsidRPr="004B0F78" w:rsidRDefault="00A34FAC" w:rsidP="00A34FAC">
      <w:pPr>
        <w:autoSpaceDE w:val="0"/>
        <w:autoSpaceDN w:val="0"/>
        <w:adjustRightInd w:val="0"/>
        <w:spacing w:after="0"/>
        <w:rPr>
          <w:rFonts w:ascii="Times New Roman" w:hAnsi="Times New Roman" w:cs="Times New Roman"/>
          <w:sz w:val="24"/>
          <w:szCs w:val="24"/>
        </w:rPr>
      </w:pPr>
    </w:p>
    <w:p w:rsidR="00A34FAC" w:rsidRPr="004B0F78" w:rsidRDefault="00A34FAC" w:rsidP="00A34FAC">
      <w:pPr>
        <w:shd w:val="clear" w:color="auto" w:fill="FFFFFF"/>
        <w:tabs>
          <w:tab w:val="center" w:pos="4986"/>
        </w:tabs>
        <w:contextualSpacing/>
        <w:rPr>
          <w:rFonts w:ascii="Times New Roman" w:hAnsi="Times New Roman" w:cs="Times New Roman"/>
          <w:iCs/>
          <w:spacing w:val="-1"/>
          <w:sz w:val="24"/>
          <w:szCs w:val="24"/>
        </w:rPr>
      </w:pPr>
    </w:p>
    <w:p w:rsidR="00A34FAC" w:rsidRPr="004B0F78" w:rsidRDefault="00A34FAC" w:rsidP="00A34FAC">
      <w:pPr>
        <w:shd w:val="clear" w:color="auto" w:fill="FFFFFF"/>
        <w:tabs>
          <w:tab w:val="center" w:pos="4986"/>
        </w:tabs>
        <w:contextualSpacing/>
        <w:rPr>
          <w:rFonts w:ascii="Times New Roman" w:hAnsi="Times New Roman" w:cs="Times New Roman"/>
          <w:iCs/>
          <w:spacing w:val="-1"/>
          <w:sz w:val="24"/>
          <w:szCs w:val="24"/>
        </w:rPr>
      </w:pPr>
    </w:p>
    <w:p w:rsidR="00A34FAC" w:rsidRPr="004B0F78" w:rsidRDefault="00A34FAC" w:rsidP="00A34FAC">
      <w:pPr>
        <w:shd w:val="clear" w:color="auto" w:fill="FFFFFF"/>
        <w:tabs>
          <w:tab w:val="center" w:pos="4986"/>
        </w:tabs>
        <w:contextualSpacing/>
        <w:rPr>
          <w:rFonts w:ascii="Times New Roman" w:hAnsi="Times New Roman" w:cs="Times New Roman"/>
          <w:iCs/>
          <w:spacing w:val="-1"/>
          <w:sz w:val="24"/>
          <w:szCs w:val="24"/>
        </w:rPr>
      </w:pPr>
    </w:p>
    <w:p w:rsidR="009E2A5D" w:rsidRDefault="009E2A5D"/>
    <w:sectPr w:rsidR="009E2A5D" w:rsidSect="00A34FAC">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D6E9B"/>
    <w:multiLevelType w:val="multilevel"/>
    <w:tmpl w:val="74F669EA"/>
    <w:lvl w:ilvl="0">
      <w:start w:val="1"/>
      <w:numFmt w:val="decimal"/>
      <w:suff w:val="space"/>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ind w:left="0" w:firstLine="0"/>
      </w:pPr>
      <w:rPr>
        <w:lang w:val="en-US"/>
      </w:rPr>
    </w:lvl>
    <w:lvl w:ilvl="3">
      <w:numFmt w:val="decimal"/>
      <w:lvlText w:val="%4"/>
      <w:lvlJc w:val="left"/>
      <w:pPr>
        <w:ind w:left="0" w:firstLine="0"/>
      </w:pPr>
      <w:rPr>
        <w:lang w:val="en-US"/>
      </w:rPr>
    </w:lvl>
    <w:lvl w:ilvl="4">
      <w:numFmt w:val="decimal"/>
      <w:lvlText w:val="%5"/>
      <w:lvlJc w:val="left"/>
      <w:pPr>
        <w:ind w:left="0" w:firstLine="0"/>
      </w:pPr>
      <w:rPr>
        <w:lang w:val="en-US"/>
      </w:rPr>
    </w:lvl>
    <w:lvl w:ilvl="5">
      <w:numFmt w:val="decimal"/>
      <w:lvlText w:val="%6"/>
      <w:lvlJc w:val="left"/>
      <w:pPr>
        <w:ind w:left="0" w:firstLine="0"/>
      </w:pPr>
      <w:rPr>
        <w:lang w:val="en-US"/>
      </w:rPr>
    </w:lvl>
    <w:lvl w:ilvl="6">
      <w:numFmt w:val="decimal"/>
      <w:lvlText w:val="%7"/>
      <w:lvlJc w:val="left"/>
      <w:pPr>
        <w:ind w:left="0" w:firstLine="0"/>
      </w:pPr>
      <w:rPr>
        <w:lang w:val="en-US"/>
      </w:rPr>
    </w:lvl>
    <w:lvl w:ilvl="7">
      <w:numFmt w:val="decimal"/>
      <w:lvlText w:val="%8"/>
      <w:lvlJc w:val="left"/>
      <w:pPr>
        <w:ind w:left="0" w:firstLine="0"/>
      </w:pPr>
      <w:rPr>
        <w:lang w:val="en-US"/>
      </w:rPr>
    </w:lvl>
    <w:lvl w:ilvl="8">
      <w:start w:val="1"/>
      <w:numFmt w:val="decimal"/>
      <w:suff w:val="space"/>
      <w:lvlText w:val="%9."/>
      <w:lvlJc w:val="left"/>
      <w:pPr>
        <w:ind w:left="0" w:firstLine="0"/>
      </w:pPr>
      <w:rPr>
        <w:lang w:val="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A34FAC"/>
    <w:rsid w:val="0000013B"/>
    <w:rsid w:val="00000990"/>
    <w:rsid w:val="00001B0B"/>
    <w:rsid w:val="00001E2B"/>
    <w:rsid w:val="00002DDE"/>
    <w:rsid w:val="0000410D"/>
    <w:rsid w:val="00004FEB"/>
    <w:rsid w:val="000054D0"/>
    <w:rsid w:val="00005E45"/>
    <w:rsid w:val="00007589"/>
    <w:rsid w:val="00007F0E"/>
    <w:rsid w:val="000108FA"/>
    <w:rsid w:val="00012C70"/>
    <w:rsid w:val="00013418"/>
    <w:rsid w:val="0001361B"/>
    <w:rsid w:val="0001445F"/>
    <w:rsid w:val="00014FE9"/>
    <w:rsid w:val="00015857"/>
    <w:rsid w:val="000177DC"/>
    <w:rsid w:val="00017CF6"/>
    <w:rsid w:val="00017DE4"/>
    <w:rsid w:val="000201A1"/>
    <w:rsid w:val="0002025D"/>
    <w:rsid w:val="00020903"/>
    <w:rsid w:val="00021513"/>
    <w:rsid w:val="00021F7C"/>
    <w:rsid w:val="00022556"/>
    <w:rsid w:val="000226D3"/>
    <w:rsid w:val="0002322F"/>
    <w:rsid w:val="000238F4"/>
    <w:rsid w:val="000240DD"/>
    <w:rsid w:val="0002598B"/>
    <w:rsid w:val="00025FA9"/>
    <w:rsid w:val="00027CA4"/>
    <w:rsid w:val="00027D40"/>
    <w:rsid w:val="000303F9"/>
    <w:rsid w:val="00030C41"/>
    <w:rsid w:val="000317E6"/>
    <w:rsid w:val="00033267"/>
    <w:rsid w:val="00033390"/>
    <w:rsid w:val="000334AF"/>
    <w:rsid w:val="0003395C"/>
    <w:rsid w:val="000350A2"/>
    <w:rsid w:val="00035629"/>
    <w:rsid w:val="000370FB"/>
    <w:rsid w:val="000375DF"/>
    <w:rsid w:val="000379B3"/>
    <w:rsid w:val="0004053C"/>
    <w:rsid w:val="000411E3"/>
    <w:rsid w:val="000413BC"/>
    <w:rsid w:val="000415EA"/>
    <w:rsid w:val="00041DF8"/>
    <w:rsid w:val="00041E64"/>
    <w:rsid w:val="000422BF"/>
    <w:rsid w:val="000426C6"/>
    <w:rsid w:val="00042F54"/>
    <w:rsid w:val="0004363A"/>
    <w:rsid w:val="00044190"/>
    <w:rsid w:val="00044477"/>
    <w:rsid w:val="00044D0B"/>
    <w:rsid w:val="00044E2F"/>
    <w:rsid w:val="00045B41"/>
    <w:rsid w:val="00045C34"/>
    <w:rsid w:val="00045C68"/>
    <w:rsid w:val="00046B57"/>
    <w:rsid w:val="00047BB7"/>
    <w:rsid w:val="0005032F"/>
    <w:rsid w:val="00051443"/>
    <w:rsid w:val="00051EA8"/>
    <w:rsid w:val="000529E0"/>
    <w:rsid w:val="00052C26"/>
    <w:rsid w:val="000537F6"/>
    <w:rsid w:val="00053935"/>
    <w:rsid w:val="00054DBA"/>
    <w:rsid w:val="00054FDD"/>
    <w:rsid w:val="00054FF5"/>
    <w:rsid w:val="00055B76"/>
    <w:rsid w:val="00057B45"/>
    <w:rsid w:val="00057D94"/>
    <w:rsid w:val="00057D97"/>
    <w:rsid w:val="00060850"/>
    <w:rsid w:val="00061A17"/>
    <w:rsid w:val="00061CDD"/>
    <w:rsid w:val="00061FD5"/>
    <w:rsid w:val="000621A3"/>
    <w:rsid w:val="000647D1"/>
    <w:rsid w:val="00064850"/>
    <w:rsid w:val="000668D6"/>
    <w:rsid w:val="00066AF9"/>
    <w:rsid w:val="00066B59"/>
    <w:rsid w:val="000670C9"/>
    <w:rsid w:val="00070054"/>
    <w:rsid w:val="000707F2"/>
    <w:rsid w:val="00070C73"/>
    <w:rsid w:val="00071459"/>
    <w:rsid w:val="00071545"/>
    <w:rsid w:val="00071582"/>
    <w:rsid w:val="00071EED"/>
    <w:rsid w:val="00073D97"/>
    <w:rsid w:val="00074070"/>
    <w:rsid w:val="00074A83"/>
    <w:rsid w:val="00074B72"/>
    <w:rsid w:val="00074EB9"/>
    <w:rsid w:val="00075E17"/>
    <w:rsid w:val="00076B95"/>
    <w:rsid w:val="00076F09"/>
    <w:rsid w:val="00077126"/>
    <w:rsid w:val="000773BA"/>
    <w:rsid w:val="000777FA"/>
    <w:rsid w:val="000804CA"/>
    <w:rsid w:val="00081027"/>
    <w:rsid w:val="000815BE"/>
    <w:rsid w:val="0008215E"/>
    <w:rsid w:val="0008290F"/>
    <w:rsid w:val="00082CB9"/>
    <w:rsid w:val="00082E30"/>
    <w:rsid w:val="00083C17"/>
    <w:rsid w:val="00084315"/>
    <w:rsid w:val="00086C81"/>
    <w:rsid w:val="00087CAB"/>
    <w:rsid w:val="00091139"/>
    <w:rsid w:val="00091C88"/>
    <w:rsid w:val="00092166"/>
    <w:rsid w:val="00093E8B"/>
    <w:rsid w:val="0009443D"/>
    <w:rsid w:val="000948F5"/>
    <w:rsid w:val="00095297"/>
    <w:rsid w:val="00095458"/>
    <w:rsid w:val="00095774"/>
    <w:rsid w:val="00095C1E"/>
    <w:rsid w:val="000968F9"/>
    <w:rsid w:val="000978E3"/>
    <w:rsid w:val="000A0125"/>
    <w:rsid w:val="000A0B79"/>
    <w:rsid w:val="000A1988"/>
    <w:rsid w:val="000A2853"/>
    <w:rsid w:val="000A3417"/>
    <w:rsid w:val="000A4735"/>
    <w:rsid w:val="000A4D52"/>
    <w:rsid w:val="000A52B3"/>
    <w:rsid w:val="000A5C7C"/>
    <w:rsid w:val="000B0015"/>
    <w:rsid w:val="000B0D58"/>
    <w:rsid w:val="000B0F1E"/>
    <w:rsid w:val="000B165A"/>
    <w:rsid w:val="000B1A40"/>
    <w:rsid w:val="000B37EB"/>
    <w:rsid w:val="000B3869"/>
    <w:rsid w:val="000B3B95"/>
    <w:rsid w:val="000B3EDB"/>
    <w:rsid w:val="000B3EEE"/>
    <w:rsid w:val="000B4024"/>
    <w:rsid w:val="000B596C"/>
    <w:rsid w:val="000B5C14"/>
    <w:rsid w:val="000B6F36"/>
    <w:rsid w:val="000B7193"/>
    <w:rsid w:val="000B7610"/>
    <w:rsid w:val="000B798E"/>
    <w:rsid w:val="000C0083"/>
    <w:rsid w:val="000C02E6"/>
    <w:rsid w:val="000C0F27"/>
    <w:rsid w:val="000C199A"/>
    <w:rsid w:val="000C1A8F"/>
    <w:rsid w:val="000C1DBE"/>
    <w:rsid w:val="000C1DE0"/>
    <w:rsid w:val="000C2A00"/>
    <w:rsid w:val="000C57BC"/>
    <w:rsid w:val="000C60FD"/>
    <w:rsid w:val="000C62DF"/>
    <w:rsid w:val="000C6F8B"/>
    <w:rsid w:val="000C720E"/>
    <w:rsid w:val="000C791E"/>
    <w:rsid w:val="000C7CDD"/>
    <w:rsid w:val="000D18C1"/>
    <w:rsid w:val="000D1BDE"/>
    <w:rsid w:val="000D245D"/>
    <w:rsid w:val="000D292F"/>
    <w:rsid w:val="000D29A6"/>
    <w:rsid w:val="000D2A3E"/>
    <w:rsid w:val="000D2B9D"/>
    <w:rsid w:val="000D3484"/>
    <w:rsid w:val="000D3FB9"/>
    <w:rsid w:val="000D456C"/>
    <w:rsid w:val="000D5735"/>
    <w:rsid w:val="000D5E52"/>
    <w:rsid w:val="000D5F62"/>
    <w:rsid w:val="000D648B"/>
    <w:rsid w:val="000D7295"/>
    <w:rsid w:val="000D759F"/>
    <w:rsid w:val="000D7C99"/>
    <w:rsid w:val="000E0E27"/>
    <w:rsid w:val="000E0E9A"/>
    <w:rsid w:val="000E1F06"/>
    <w:rsid w:val="000E22C7"/>
    <w:rsid w:val="000E2B39"/>
    <w:rsid w:val="000E48FC"/>
    <w:rsid w:val="000E4FE0"/>
    <w:rsid w:val="000E509C"/>
    <w:rsid w:val="000E551E"/>
    <w:rsid w:val="000E5936"/>
    <w:rsid w:val="000E59D7"/>
    <w:rsid w:val="000E61D7"/>
    <w:rsid w:val="000E69B9"/>
    <w:rsid w:val="000E6FEC"/>
    <w:rsid w:val="000E792E"/>
    <w:rsid w:val="000F049F"/>
    <w:rsid w:val="000F05CC"/>
    <w:rsid w:val="000F1229"/>
    <w:rsid w:val="000F2134"/>
    <w:rsid w:val="000F2786"/>
    <w:rsid w:val="000F2AE3"/>
    <w:rsid w:val="000F2C90"/>
    <w:rsid w:val="000F3620"/>
    <w:rsid w:val="000F3720"/>
    <w:rsid w:val="000F458B"/>
    <w:rsid w:val="000F4DAF"/>
    <w:rsid w:val="000F567B"/>
    <w:rsid w:val="000F5A02"/>
    <w:rsid w:val="000F5A72"/>
    <w:rsid w:val="000F5AA0"/>
    <w:rsid w:val="000F5EF0"/>
    <w:rsid w:val="000F7454"/>
    <w:rsid w:val="000F761D"/>
    <w:rsid w:val="000F7F72"/>
    <w:rsid w:val="001023DB"/>
    <w:rsid w:val="00102B62"/>
    <w:rsid w:val="00105106"/>
    <w:rsid w:val="00105269"/>
    <w:rsid w:val="00105A89"/>
    <w:rsid w:val="001063CF"/>
    <w:rsid w:val="00106AB9"/>
    <w:rsid w:val="00107A6D"/>
    <w:rsid w:val="00111640"/>
    <w:rsid w:val="0011250E"/>
    <w:rsid w:val="00113A71"/>
    <w:rsid w:val="00113C44"/>
    <w:rsid w:val="00113EEA"/>
    <w:rsid w:val="0011424E"/>
    <w:rsid w:val="00114580"/>
    <w:rsid w:val="001156E0"/>
    <w:rsid w:val="00116694"/>
    <w:rsid w:val="00116AD7"/>
    <w:rsid w:val="00116E46"/>
    <w:rsid w:val="00117EEE"/>
    <w:rsid w:val="0012139B"/>
    <w:rsid w:val="00121629"/>
    <w:rsid w:val="00121769"/>
    <w:rsid w:val="001217FD"/>
    <w:rsid w:val="00121F98"/>
    <w:rsid w:val="00122033"/>
    <w:rsid w:val="00123DFC"/>
    <w:rsid w:val="00124504"/>
    <w:rsid w:val="001248B7"/>
    <w:rsid w:val="0012495E"/>
    <w:rsid w:val="00124D22"/>
    <w:rsid w:val="001250D9"/>
    <w:rsid w:val="00125F2A"/>
    <w:rsid w:val="00126224"/>
    <w:rsid w:val="0012655A"/>
    <w:rsid w:val="00126DC1"/>
    <w:rsid w:val="00127628"/>
    <w:rsid w:val="00127A25"/>
    <w:rsid w:val="00127FE8"/>
    <w:rsid w:val="00130196"/>
    <w:rsid w:val="00130EF2"/>
    <w:rsid w:val="001312F7"/>
    <w:rsid w:val="00132D8A"/>
    <w:rsid w:val="001330DA"/>
    <w:rsid w:val="00133AE0"/>
    <w:rsid w:val="00136900"/>
    <w:rsid w:val="00136B50"/>
    <w:rsid w:val="001374D1"/>
    <w:rsid w:val="001379EB"/>
    <w:rsid w:val="00137A05"/>
    <w:rsid w:val="00137AE0"/>
    <w:rsid w:val="00137CBD"/>
    <w:rsid w:val="0014069E"/>
    <w:rsid w:val="00140B08"/>
    <w:rsid w:val="00140BDF"/>
    <w:rsid w:val="00141DBA"/>
    <w:rsid w:val="001443A2"/>
    <w:rsid w:val="00144865"/>
    <w:rsid w:val="00144919"/>
    <w:rsid w:val="001449E1"/>
    <w:rsid w:val="00144F52"/>
    <w:rsid w:val="00145C5E"/>
    <w:rsid w:val="00145D69"/>
    <w:rsid w:val="00146043"/>
    <w:rsid w:val="00146C30"/>
    <w:rsid w:val="00147437"/>
    <w:rsid w:val="00147EFE"/>
    <w:rsid w:val="00150194"/>
    <w:rsid w:val="001512EA"/>
    <w:rsid w:val="001518DF"/>
    <w:rsid w:val="00152491"/>
    <w:rsid w:val="001524D1"/>
    <w:rsid w:val="001526AE"/>
    <w:rsid w:val="00153A02"/>
    <w:rsid w:val="00156578"/>
    <w:rsid w:val="00157084"/>
    <w:rsid w:val="00157F47"/>
    <w:rsid w:val="00160336"/>
    <w:rsid w:val="00160DB6"/>
    <w:rsid w:val="00161603"/>
    <w:rsid w:val="0016180F"/>
    <w:rsid w:val="00161A51"/>
    <w:rsid w:val="0016271C"/>
    <w:rsid w:val="0016327F"/>
    <w:rsid w:val="0016360B"/>
    <w:rsid w:val="0016381B"/>
    <w:rsid w:val="00163EF4"/>
    <w:rsid w:val="00164663"/>
    <w:rsid w:val="0016468F"/>
    <w:rsid w:val="00164E4B"/>
    <w:rsid w:val="00164F9D"/>
    <w:rsid w:val="001653DD"/>
    <w:rsid w:val="00165D5A"/>
    <w:rsid w:val="0016722C"/>
    <w:rsid w:val="0017024A"/>
    <w:rsid w:val="0017047E"/>
    <w:rsid w:val="00170940"/>
    <w:rsid w:val="00170CA4"/>
    <w:rsid w:val="00170F9B"/>
    <w:rsid w:val="001713D7"/>
    <w:rsid w:val="00171570"/>
    <w:rsid w:val="0017182D"/>
    <w:rsid w:val="00171B2A"/>
    <w:rsid w:val="00171CB9"/>
    <w:rsid w:val="00171D65"/>
    <w:rsid w:val="001729C3"/>
    <w:rsid w:val="00172C75"/>
    <w:rsid w:val="00173DA0"/>
    <w:rsid w:val="00174C03"/>
    <w:rsid w:val="00174EA5"/>
    <w:rsid w:val="00175985"/>
    <w:rsid w:val="0017661A"/>
    <w:rsid w:val="00176DE8"/>
    <w:rsid w:val="0017710B"/>
    <w:rsid w:val="0017725F"/>
    <w:rsid w:val="0017733F"/>
    <w:rsid w:val="001812A7"/>
    <w:rsid w:val="00181F5C"/>
    <w:rsid w:val="00183389"/>
    <w:rsid w:val="0018338F"/>
    <w:rsid w:val="00183B74"/>
    <w:rsid w:val="00183D06"/>
    <w:rsid w:val="00184394"/>
    <w:rsid w:val="00184596"/>
    <w:rsid w:val="001847BD"/>
    <w:rsid w:val="001848A9"/>
    <w:rsid w:val="00185106"/>
    <w:rsid w:val="001852CD"/>
    <w:rsid w:val="00185853"/>
    <w:rsid w:val="00185B3D"/>
    <w:rsid w:val="00185BEC"/>
    <w:rsid w:val="001863AF"/>
    <w:rsid w:val="00186689"/>
    <w:rsid w:val="00186AFE"/>
    <w:rsid w:val="00186B96"/>
    <w:rsid w:val="00187A70"/>
    <w:rsid w:val="00190B18"/>
    <w:rsid w:val="0019124B"/>
    <w:rsid w:val="00191BDE"/>
    <w:rsid w:val="00191D79"/>
    <w:rsid w:val="00191F16"/>
    <w:rsid w:val="001921D1"/>
    <w:rsid w:val="001939F7"/>
    <w:rsid w:val="00194802"/>
    <w:rsid w:val="00195F36"/>
    <w:rsid w:val="00196C08"/>
    <w:rsid w:val="001972B8"/>
    <w:rsid w:val="0019759B"/>
    <w:rsid w:val="001975FA"/>
    <w:rsid w:val="0019792F"/>
    <w:rsid w:val="001979C8"/>
    <w:rsid w:val="001A1ADC"/>
    <w:rsid w:val="001A1E12"/>
    <w:rsid w:val="001A1E2A"/>
    <w:rsid w:val="001A2254"/>
    <w:rsid w:val="001A2BC6"/>
    <w:rsid w:val="001A4B99"/>
    <w:rsid w:val="001A5C31"/>
    <w:rsid w:val="001A5FC1"/>
    <w:rsid w:val="001A748B"/>
    <w:rsid w:val="001A776F"/>
    <w:rsid w:val="001B07E3"/>
    <w:rsid w:val="001B18AD"/>
    <w:rsid w:val="001B18F4"/>
    <w:rsid w:val="001B1BA8"/>
    <w:rsid w:val="001B30BC"/>
    <w:rsid w:val="001B3D81"/>
    <w:rsid w:val="001B4DD5"/>
    <w:rsid w:val="001B52A7"/>
    <w:rsid w:val="001B5353"/>
    <w:rsid w:val="001B5BDA"/>
    <w:rsid w:val="001B62CE"/>
    <w:rsid w:val="001B6788"/>
    <w:rsid w:val="001B6CB5"/>
    <w:rsid w:val="001B6F0A"/>
    <w:rsid w:val="001B7047"/>
    <w:rsid w:val="001B7700"/>
    <w:rsid w:val="001C0284"/>
    <w:rsid w:val="001C0D26"/>
    <w:rsid w:val="001C0DA0"/>
    <w:rsid w:val="001C0E8C"/>
    <w:rsid w:val="001C13B9"/>
    <w:rsid w:val="001C166F"/>
    <w:rsid w:val="001C1981"/>
    <w:rsid w:val="001C1C9E"/>
    <w:rsid w:val="001C2A57"/>
    <w:rsid w:val="001C2B80"/>
    <w:rsid w:val="001C44BC"/>
    <w:rsid w:val="001C46E2"/>
    <w:rsid w:val="001C47F0"/>
    <w:rsid w:val="001C5738"/>
    <w:rsid w:val="001C5CB0"/>
    <w:rsid w:val="001C5F55"/>
    <w:rsid w:val="001C676B"/>
    <w:rsid w:val="001C71AA"/>
    <w:rsid w:val="001C7211"/>
    <w:rsid w:val="001D044E"/>
    <w:rsid w:val="001D060E"/>
    <w:rsid w:val="001D0888"/>
    <w:rsid w:val="001D0BA7"/>
    <w:rsid w:val="001D1714"/>
    <w:rsid w:val="001D1824"/>
    <w:rsid w:val="001D1EB4"/>
    <w:rsid w:val="001D228B"/>
    <w:rsid w:val="001D2515"/>
    <w:rsid w:val="001D280A"/>
    <w:rsid w:val="001D2CA9"/>
    <w:rsid w:val="001D3267"/>
    <w:rsid w:val="001D3822"/>
    <w:rsid w:val="001D452D"/>
    <w:rsid w:val="001D489C"/>
    <w:rsid w:val="001D586A"/>
    <w:rsid w:val="001D5BC4"/>
    <w:rsid w:val="001D6CA2"/>
    <w:rsid w:val="001D6D99"/>
    <w:rsid w:val="001E12D2"/>
    <w:rsid w:val="001E1751"/>
    <w:rsid w:val="001E2C1D"/>
    <w:rsid w:val="001E3C27"/>
    <w:rsid w:val="001E4525"/>
    <w:rsid w:val="001E50A1"/>
    <w:rsid w:val="001E51B8"/>
    <w:rsid w:val="001E5653"/>
    <w:rsid w:val="001E5707"/>
    <w:rsid w:val="001E62C1"/>
    <w:rsid w:val="001E6D93"/>
    <w:rsid w:val="001E6EDC"/>
    <w:rsid w:val="001F0CF7"/>
    <w:rsid w:val="001F1AF1"/>
    <w:rsid w:val="001F1C5B"/>
    <w:rsid w:val="001F343A"/>
    <w:rsid w:val="001F3929"/>
    <w:rsid w:val="001F3EE6"/>
    <w:rsid w:val="001F4988"/>
    <w:rsid w:val="001F4EC4"/>
    <w:rsid w:val="001F5D9C"/>
    <w:rsid w:val="001F60AF"/>
    <w:rsid w:val="001F615F"/>
    <w:rsid w:val="001F6A8C"/>
    <w:rsid w:val="001F6C51"/>
    <w:rsid w:val="001F752B"/>
    <w:rsid w:val="002007AE"/>
    <w:rsid w:val="0020107B"/>
    <w:rsid w:val="00201634"/>
    <w:rsid w:val="00202214"/>
    <w:rsid w:val="0020240A"/>
    <w:rsid w:val="00202E9A"/>
    <w:rsid w:val="00203230"/>
    <w:rsid w:val="00203BC2"/>
    <w:rsid w:val="00203C97"/>
    <w:rsid w:val="00203E79"/>
    <w:rsid w:val="00204C4D"/>
    <w:rsid w:val="00205124"/>
    <w:rsid w:val="00206A1D"/>
    <w:rsid w:val="00207E29"/>
    <w:rsid w:val="002107BA"/>
    <w:rsid w:val="00210BA5"/>
    <w:rsid w:val="00210CCF"/>
    <w:rsid w:val="00210CFE"/>
    <w:rsid w:val="00211742"/>
    <w:rsid w:val="00212321"/>
    <w:rsid w:val="002124E2"/>
    <w:rsid w:val="00212A8F"/>
    <w:rsid w:val="00217208"/>
    <w:rsid w:val="00217FAB"/>
    <w:rsid w:val="00220AB7"/>
    <w:rsid w:val="0022176A"/>
    <w:rsid w:val="00221931"/>
    <w:rsid w:val="00221CC7"/>
    <w:rsid w:val="002233E7"/>
    <w:rsid w:val="00224574"/>
    <w:rsid w:val="002246D9"/>
    <w:rsid w:val="00224813"/>
    <w:rsid w:val="00224B9C"/>
    <w:rsid w:val="00225081"/>
    <w:rsid w:val="002251DB"/>
    <w:rsid w:val="00225465"/>
    <w:rsid w:val="00225B3C"/>
    <w:rsid w:val="00225DAC"/>
    <w:rsid w:val="00225DDB"/>
    <w:rsid w:val="0022699A"/>
    <w:rsid w:val="002277A1"/>
    <w:rsid w:val="0023161E"/>
    <w:rsid w:val="00232450"/>
    <w:rsid w:val="00233A39"/>
    <w:rsid w:val="00233A72"/>
    <w:rsid w:val="00234F93"/>
    <w:rsid w:val="00235150"/>
    <w:rsid w:val="002361F4"/>
    <w:rsid w:val="0023669E"/>
    <w:rsid w:val="00236C74"/>
    <w:rsid w:val="00237C82"/>
    <w:rsid w:val="002401A6"/>
    <w:rsid w:val="00240949"/>
    <w:rsid w:val="002412B3"/>
    <w:rsid w:val="00241321"/>
    <w:rsid w:val="002427C0"/>
    <w:rsid w:val="00242FC5"/>
    <w:rsid w:val="0024348B"/>
    <w:rsid w:val="002434B6"/>
    <w:rsid w:val="00243D5A"/>
    <w:rsid w:val="00244452"/>
    <w:rsid w:val="00244586"/>
    <w:rsid w:val="0024466B"/>
    <w:rsid w:val="00244836"/>
    <w:rsid w:val="00244BEB"/>
    <w:rsid w:val="00245212"/>
    <w:rsid w:val="002454FB"/>
    <w:rsid w:val="00245748"/>
    <w:rsid w:val="002462DD"/>
    <w:rsid w:val="00246EDA"/>
    <w:rsid w:val="0025094D"/>
    <w:rsid w:val="00250B6A"/>
    <w:rsid w:val="00251135"/>
    <w:rsid w:val="00251EBA"/>
    <w:rsid w:val="00251EFF"/>
    <w:rsid w:val="00251FFB"/>
    <w:rsid w:val="00253746"/>
    <w:rsid w:val="00253B61"/>
    <w:rsid w:val="00253FB2"/>
    <w:rsid w:val="0025425E"/>
    <w:rsid w:val="002547EA"/>
    <w:rsid w:val="00254800"/>
    <w:rsid w:val="00254955"/>
    <w:rsid w:val="002561B7"/>
    <w:rsid w:val="00257217"/>
    <w:rsid w:val="00257487"/>
    <w:rsid w:val="00257A1F"/>
    <w:rsid w:val="0026032B"/>
    <w:rsid w:val="00260B18"/>
    <w:rsid w:val="00260B6A"/>
    <w:rsid w:val="00263C8D"/>
    <w:rsid w:val="00263EB0"/>
    <w:rsid w:val="002641B5"/>
    <w:rsid w:val="002642CD"/>
    <w:rsid w:val="00264B01"/>
    <w:rsid w:val="00264DD1"/>
    <w:rsid w:val="0026525F"/>
    <w:rsid w:val="00265D17"/>
    <w:rsid w:val="00265E19"/>
    <w:rsid w:val="00266860"/>
    <w:rsid w:val="00266A97"/>
    <w:rsid w:val="00266FA0"/>
    <w:rsid w:val="0026712C"/>
    <w:rsid w:val="002712CA"/>
    <w:rsid w:val="002718DD"/>
    <w:rsid w:val="0027240B"/>
    <w:rsid w:val="0027380C"/>
    <w:rsid w:val="002741EE"/>
    <w:rsid w:val="00274957"/>
    <w:rsid w:val="0027500A"/>
    <w:rsid w:val="002761DC"/>
    <w:rsid w:val="002772E1"/>
    <w:rsid w:val="002811BC"/>
    <w:rsid w:val="0028135F"/>
    <w:rsid w:val="00281AB0"/>
    <w:rsid w:val="00282EE0"/>
    <w:rsid w:val="002901BC"/>
    <w:rsid w:val="002902DE"/>
    <w:rsid w:val="00290D0C"/>
    <w:rsid w:val="002910BD"/>
    <w:rsid w:val="002916CE"/>
    <w:rsid w:val="00291CC2"/>
    <w:rsid w:val="002920F7"/>
    <w:rsid w:val="002942A1"/>
    <w:rsid w:val="002950D2"/>
    <w:rsid w:val="002960AC"/>
    <w:rsid w:val="00296180"/>
    <w:rsid w:val="002964ED"/>
    <w:rsid w:val="002968FC"/>
    <w:rsid w:val="00296979"/>
    <w:rsid w:val="00296D30"/>
    <w:rsid w:val="00296DAE"/>
    <w:rsid w:val="00296FA9"/>
    <w:rsid w:val="002975C2"/>
    <w:rsid w:val="002A056E"/>
    <w:rsid w:val="002A2469"/>
    <w:rsid w:val="002A28A7"/>
    <w:rsid w:val="002A3061"/>
    <w:rsid w:val="002A33EF"/>
    <w:rsid w:val="002A3467"/>
    <w:rsid w:val="002A36A8"/>
    <w:rsid w:val="002A381C"/>
    <w:rsid w:val="002A404B"/>
    <w:rsid w:val="002A4852"/>
    <w:rsid w:val="002A6FF8"/>
    <w:rsid w:val="002B02FA"/>
    <w:rsid w:val="002B17C0"/>
    <w:rsid w:val="002B3AAA"/>
    <w:rsid w:val="002B3E68"/>
    <w:rsid w:val="002B42DA"/>
    <w:rsid w:val="002B42F9"/>
    <w:rsid w:val="002B5B47"/>
    <w:rsid w:val="002B5B4B"/>
    <w:rsid w:val="002B5B86"/>
    <w:rsid w:val="002B60BB"/>
    <w:rsid w:val="002B66A8"/>
    <w:rsid w:val="002B68CD"/>
    <w:rsid w:val="002B6A1E"/>
    <w:rsid w:val="002B7BFD"/>
    <w:rsid w:val="002B7DCB"/>
    <w:rsid w:val="002C1989"/>
    <w:rsid w:val="002C1A01"/>
    <w:rsid w:val="002C26EB"/>
    <w:rsid w:val="002C2A8D"/>
    <w:rsid w:val="002C2CC9"/>
    <w:rsid w:val="002C2ED7"/>
    <w:rsid w:val="002C348F"/>
    <w:rsid w:val="002C3522"/>
    <w:rsid w:val="002C459B"/>
    <w:rsid w:val="002C46D6"/>
    <w:rsid w:val="002C4AD4"/>
    <w:rsid w:val="002C4EAF"/>
    <w:rsid w:val="002C52D2"/>
    <w:rsid w:val="002C573E"/>
    <w:rsid w:val="002C61C0"/>
    <w:rsid w:val="002C6A16"/>
    <w:rsid w:val="002C6C41"/>
    <w:rsid w:val="002C7358"/>
    <w:rsid w:val="002D0A4A"/>
    <w:rsid w:val="002D0F80"/>
    <w:rsid w:val="002D117D"/>
    <w:rsid w:val="002D1E75"/>
    <w:rsid w:val="002D1E9A"/>
    <w:rsid w:val="002D20FA"/>
    <w:rsid w:val="002D2B0C"/>
    <w:rsid w:val="002D2F96"/>
    <w:rsid w:val="002D370C"/>
    <w:rsid w:val="002D5D02"/>
    <w:rsid w:val="002D67D2"/>
    <w:rsid w:val="002D6A17"/>
    <w:rsid w:val="002D7275"/>
    <w:rsid w:val="002D7ED5"/>
    <w:rsid w:val="002E0603"/>
    <w:rsid w:val="002E0E26"/>
    <w:rsid w:val="002E1009"/>
    <w:rsid w:val="002E108C"/>
    <w:rsid w:val="002E2788"/>
    <w:rsid w:val="002E29D5"/>
    <w:rsid w:val="002E3EE0"/>
    <w:rsid w:val="002E405C"/>
    <w:rsid w:val="002E5444"/>
    <w:rsid w:val="002E63DF"/>
    <w:rsid w:val="002E705C"/>
    <w:rsid w:val="002E70CB"/>
    <w:rsid w:val="002E75DE"/>
    <w:rsid w:val="002F0036"/>
    <w:rsid w:val="002F00CC"/>
    <w:rsid w:val="002F1676"/>
    <w:rsid w:val="002F1F25"/>
    <w:rsid w:val="002F1FC8"/>
    <w:rsid w:val="002F2087"/>
    <w:rsid w:val="002F2FAF"/>
    <w:rsid w:val="002F32AD"/>
    <w:rsid w:val="002F33D1"/>
    <w:rsid w:val="002F34AE"/>
    <w:rsid w:val="002F34DB"/>
    <w:rsid w:val="002F3A95"/>
    <w:rsid w:val="002F3B16"/>
    <w:rsid w:val="002F48C9"/>
    <w:rsid w:val="002F4C01"/>
    <w:rsid w:val="002F5615"/>
    <w:rsid w:val="002F5C6B"/>
    <w:rsid w:val="002F5ECF"/>
    <w:rsid w:val="002F66A4"/>
    <w:rsid w:val="002F6D49"/>
    <w:rsid w:val="002F7438"/>
    <w:rsid w:val="0030043B"/>
    <w:rsid w:val="00300E8C"/>
    <w:rsid w:val="00301352"/>
    <w:rsid w:val="00302392"/>
    <w:rsid w:val="00303406"/>
    <w:rsid w:val="0030353F"/>
    <w:rsid w:val="00304189"/>
    <w:rsid w:val="00304981"/>
    <w:rsid w:val="00306AAD"/>
    <w:rsid w:val="00306ADB"/>
    <w:rsid w:val="00307CE0"/>
    <w:rsid w:val="00307DEE"/>
    <w:rsid w:val="00310B7C"/>
    <w:rsid w:val="00310CDD"/>
    <w:rsid w:val="00310E2F"/>
    <w:rsid w:val="00311078"/>
    <w:rsid w:val="00311AFA"/>
    <w:rsid w:val="00312798"/>
    <w:rsid w:val="00312D73"/>
    <w:rsid w:val="00313E03"/>
    <w:rsid w:val="0031439B"/>
    <w:rsid w:val="003143F2"/>
    <w:rsid w:val="00315B78"/>
    <w:rsid w:val="00316E5A"/>
    <w:rsid w:val="003200D8"/>
    <w:rsid w:val="00322413"/>
    <w:rsid w:val="00322911"/>
    <w:rsid w:val="00322EB6"/>
    <w:rsid w:val="003234E8"/>
    <w:rsid w:val="00323633"/>
    <w:rsid w:val="00324579"/>
    <w:rsid w:val="00325FB8"/>
    <w:rsid w:val="00326DE9"/>
    <w:rsid w:val="00326F36"/>
    <w:rsid w:val="003275C3"/>
    <w:rsid w:val="00327A8D"/>
    <w:rsid w:val="00327A9F"/>
    <w:rsid w:val="003311D4"/>
    <w:rsid w:val="00331C5B"/>
    <w:rsid w:val="00332093"/>
    <w:rsid w:val="0033246B"/>
    <w:rsid w:val="0033434F"/>
    <w:rsid w:val="0033435A"/>
    <w:rsid w:val="003348A8"/>
    <w:rsid w:val="00335E90"/>
    <w:rsid w:val="00336CCA"/>
    <w:rsid w:val="0033782E"/>
    <w:rsid w:val="0034033C"/>
    <w:rsid w:val="00340E4F"/>
    <w:rsid w:val="00341073"/>
    <w:rsid w:val="003413A1"/>
    <w:rsid w:val="0034195C"/>
    <w:rsid w:val="003420E9"/>
    <w:rsid w:val="003427DA"/>
    <w:rsid w:val="00342ECD"/>
    <w:rsid w:val="003434BE"/>
    <w:rsid w:val="003447A4"/>
    <w:rsid w:val="003447C5"/>
    <w:rsid w:val="00344A51"/>
    <w:rsid w:val="00345285"/>
    <w:rsid w:val="00347689"/>
    <w:rsid w:val="00347754"/>
    <w:rsid w:val="0035009D"/>
    <w:rsid w:val="00351191"/>
    <w:rsid w:val="003515E1"/>
    <w:rsid w:val="00351B07"/>
    <w:rsid w:val="00351C44"/>
    <w:rsid w:val="00354A7B"/>
    <w:rsid w:val="00354AF0"/>
    <w:rsid w:val="00355423"/>
    <w:rsid w:val="003559CD"/>
    <w:rsid w:val="00355B9D"/>
    <w:rsid w:val="003560AA"/>
    <w:rsid w:val="003566C0"/>
    <w:rsid w:val="003576E8"/>
    <w:rsid w:val="003603C7"/>
    <w:rsid w:val="00360CD5"/>
    <w:rsid w:val="003615C8"/>
    <w:rsid w:val="00361D59"/>
    <w:rsid w:val="00361F80"/>
    <w:rsid w:val="00362450"/>
    <w:rsid w:val="003633B0"/>
    <w:rsid w:val="0036365A"/>
    <w:rsid w:val="00363A2F"/>
    <w:rsid w:val="003659E6"/>
    <w:rsid w:val="00366C4A"/>
    <w:rsid w:val="00366C8F"/>
    <w:rsid w:val="00367076"/>
    <w:rsid w:val="003677B0"/>
    <w:rsid w:val="003677B7"/>
    <w:rsid w:val="003705C2"/>
    <w:rsid w:val="00370604"/>
    <w:rsid w:val="003707CC"/>
    <w:rsid w:val="00370A1B"/>
    <w:rsid w:val="00371D4D"/>
    <w:rsid w:val="00372145"/>
    <w:rsid w:val="00373045"/>
    <w:rsid w:val="003731EE"/>
    <w:rsid w:val="00374868"/>
    <w:rsid w:val="00374CD4"/>
    <w:rsid w:val="003752B8"/>
    <w:rsid w:val="00375E67"/>
    <w:rsid w:val="003763A0"/>
    <w:rsid w:val="0037677B"/>
    <w:rsid w:val="00377106"/>
    <w:rsid w:val="003776E2"/>
    <w:rsid w:val="00377F0B"/>
    <w:rsid w:val="003800EA"/>
    <w:rsid w:val="003818A8"/>
    <w:rsid w:val="00381B31"/>
    <w:rsid w:val="00382FDC"/>
    <w:rsid w:val="003835F3"/>
    <w:rsid w:val="003844F9"/>
    <w:rsid w:val="00384679"/>
    <w:rsid w:val="00384CCE"/>
    <w:rsid w:val="00385057"/>
    <w:rsid w:val="00385E6F"/>
    <w:rsid w:val="00385FFA"/>
    <w:rsid w:val="00386253"/>
    <w:rsid w:val="00386338"/>
    <w:rsid w:val="00390000"/>
    <w:rsid w:val="0039033F"/>
    <w:rsid w:val="0039121E"/>
    <w:rsid w:val="0039185B"/>
    <w:rsid w:val="0039310F"/>
    <w:rsid w:val="003944EA"/>
    <w:rsid w:val="003946D3"/>
    <w:rsid w:val="003950E0"/>
    <w:rsid w:val="00395F1D"/>
    <w:rsid w:val="00395FE8"/>
    <w:rsid w:val="00396A13"/>
    <w:rsid w:val="00397055"/>
    <w:rsid w:val="00397178"/>
    <w:rsid w:val="0039730D"/>
    <w:rsid w:val="00397401"/>
    <w:rsid w:val="0039746E"/>
    <w:rsid w:val="003A1477"/>
    <w:rsid w:val="003A191A"/>
    <w:rsid w:val="003A1A28"/>
    <w:rsid w:val="003A27A8"/>
    <w:rsid w:val="003A2B7C"/>
    <w:rsid w:val="003A2D11"/>
    <w:rsid w:val="003A327C"/>
    <w:rsid w:val="003A41EB"/>
    <w:rsid w:val="003A44BE"/>
    <w:rsid w:val="003A4B6A"/>
    <w:rsid w:val="003A4D15"/>
    <w:rsid w:val="003A534D"/>
    <w:rsid w:val="003A6254"/>
    <w:rsid w:val="003A63F4"/>
    <w:rsid w:val="003A6A2C"/>
    <w:rsid w:val="003A7058"/>
    <w:rsid w:val="003A70CC"/>
    <w:rsid w:val="003B0017"/>
    <w:rsid w:val="003B02D6"/>
    <w:rsid w:val="003B06FF"/>
    <w:rsid w:val="003B0718"/>
    <w:rsid w:val="003B0988"/>
    <w:rsid w:val="003B1045"/>
    <w:rsid w:val="003B25C2"/>
    <w:rsid w:val="003B2771"/>
    <w:rsid w:val="003B284E"/>
    <w:rsid w:val="003B2A1C"/>
    <w:rsid w:val="003B2DAB"/>
    <w:rsid w:val="003B366E"/>
    <w:rsid w:val="003B370C"/>
    <w:rsid w:val="003B4552"/>
    <w:rsid w:val="003B4904"/>
    <w:rsid w:val="003B4B65"/>
    <w:rsid w:val="003B539C"/>
    <w:rsid w:val="003B5D3E"/>
    <w:rsid w:val="003B64D4"/>
    <w:rsid w:val="003C0920"/>
    <w:rsid w:val="003C0A40"/>
    <w:rsid w:val="003C14C5"/>
    <w:rsid w:val="003C25FB"/>
    <w:rsid w:val="003C5134"/>
    <w:rsid w:val="003C53AD"/>
    <w:rsid w:val="003C54AB"/>
    <w:rsid w:val="003C563A"/>
    <w:rsid w:val="003C566B"/>
    <w:rsid w:val="003C6548"/>
    <w:rsid w:val="003C6C14"/>
    <w:rsid w:val="003C6DF8"/>
    <w:rsid w:val="003C7BD8"/>
    <w:rsid w:val="003D0371"/>
    <w:rsid w:val="003D0AA5"/>
    <w:rsid w:val="003D252A"/>
    <w:rsid w:val="003D25BE"/>
    <w:rsid w:val="003D2752"/>
    <w:rsid w:val="003D3DEA"/>
    <w:rsid w:val="003D40C6"/>
    <w:rsid w:val="003D4164"/>
    <w:rsid w:val="003D4447"/>
    <w:rsid w:val="003D516E"/>
    <w:rsid w:val="003D589B"/>
    <w:rsid w:val="003D6AA7"/>
    <w:rsid w:val="003D7D3F"/>
    <w:rsid w:val="003D7D93"/>
    <w:rsid w:val="003E07E6"/>
    <w:rsid w:val="003E0F9D"/>
    <w:rsid w:val="003E1558"/>
    <w:rsid w:val="003E2EB2"/>
    <w:rsid w:val="003E3B96"/>
    <w:rsid w:val="003E577F"/>
    <w:rsid w:val="003E6004"/>
    <w:rsid w:val="003E6353"/>
    <w:rsid w:val="003E6720"/>
    <w:rsid w:val="003E6AA8"/>
    <w:rsid w:val="003E6DEB"/>
    <w:rsid w:val="003F044B"/>
    <w:rsid w:val="003F0C65"/>
    <w:rsid w:val="003F3D5C"/>
    <w:rsid w:val="003F4879"/>
    <w:rsid w:val="003F4CDC"/>
    <w:rsid w:val="003F53BA"/>
    <w:rsid w:val="003F6443"/>
    <w:rsid w:val="003F6E6B"/>
    <w:rsid w:val="003F7898"/>
    <w:rsid w:val="003F7B69"/>
    <w:rsid w:val="00400376"/>
    <w:rsid w:val="00400519"/>
    <w:rsid w:val="00401CDF"/>
    <w:rsid w:val="00402327"/>
    <w:rsid w:val="00402B04"/>
    <w:rsid w:val="0040433E"/>
    <w:rsid w:val="00406222"/>
    <w:rsid w:val="00406561"/>
    <w:rsid w:val="0040673F"/>
    <w:rsid w:val="00407010"/>
    <w:rsid w:val="00407C80"/>
    <w:rsid w:val="004104EF"/>
    <w:rsid w:val="00410E37"/>
    <w:rsid w:val="004114EC"/>
    <w:rsid w:val="00411F85"/>
    <w:rsid w:val="004132CE"/>
    <w:rsid w:val="004139CB"/>
    <w:rsid w:val="00414292"/>
    <w:rsid w:val="004144BD"/>
    <w:rsid w:val="00414E16"/>
    <w:rsid w:val="0041509D"/>
    <w:rsid w:val="00415B48"/>
    <w:rsid w:val="00416A72"/>
    <w:rsid w:val="004200BF"/>
    <w:rsid w:val="00420392"/>
    <w:rsid w:val="0042055F"/>
    <w:rsid w:val="0042129F"/>
    <w:rsid w:val="00421B24"/>
    <w:rsid w:val="00421E57"/>
    <w:rsid w:val="00422EEB"/>
    <w:rsid w:val="004238CB"/>
    <w:rsid w:val="00423CA3"/>
    <w:rsid w:val="0042404F"/>
    <w:rsid w:val="00424547"/>
    <w:rsid w:val="00424B1B"/>
    <w:rsid w:val="004256AA"/>
    <w:rsid w:val="0042577B"/>
    <w:rsid w:val="00427248"/>
    <w:rsid w:val="0042738B"/>
    <w:rsid w:val="004302A6"/>
    <w:rsid w:val="004326E5"/>
    <w:rsid w:val="00432BB0"/>
    <w:rsid w:val="0043399C"/>
    <w:rsid w:val="00433E1F"/>
    <w:rsid w:val="0043537A"/>
    <w:rsid w:val="004355C2"/>
    <w:rsid w:val="0043589D"/>
    <w:rsid w:val="00436FB8"/>
    <w:rsid w:val="00437008"/>
    <w:rsid w:val="00440288"/>
    <w:rsid w:val="004404FB"/>
    <w:rsid w:val="00440D88"/>
    <w:rsid w:val="0044144E"/>
    <w:rsid w:val="004415B2"/>
    <w:rsid w:val="00441AA8"/>
    <w:rsid w:val="00441DDC"/>
    <w:rsid w:val="004421C7"/>
    <w:rsid w:val="00442A30"/>
    <w:rsid w:val="00442A5C"/>
    <w:rsid w:val="00442EC2"/>
    <w:rsid w:val="00444422"/>
    <w:rsid w:val="004449D7"/>
    <w:rsid w:val="00444C07"/>
    <w:rsid w:val="00445C30"/>
    <w:rsid w:val="00445CE7"/>
    <w:rsid w:val="00445E98"/>
    <w:rsid w:val="00445FE5"/>
    <w:rsid w:val="00446AEB"/>
    <w:rsid w:val="00446F33"/>
    <w:rsid w:val="0044709D"/>
    <w:rsid w:val="00447483"/>
    <w:rsid w:val="00447690"/>
    <w:rsid w:val="00447789"/>
    <w:rsid w:val="004505F8"/>
    <w:rsid w:val="00450714"/>
    <w:rsid w:val="00451294"/>
    <w:rsid w:val="00451454"/>
    <w:rsid w:val="00451CA4"/>
    <w:rsid w:val="00451D96"/>
    <w:rsid w:val="00452AEC"/>
    <w:rsid w:val="00453C07"/>
    <w:rsid w:val="00453CF3"/>
    <w:rsid w:val="00454D1E"/>
    <w:rsid w:val="00454EC4"/>
    <w:rsid w:val="00455090"/>
    <w:rsid w:val="00455242"/>
    <w:rsid w:val="00455565"/>
    <w:rsid w:val="00455778"/>
    <w:rsid w:val="0045646C"/>
    <w:rsid w:val="00456A1F"/>
    <w:rsid w:val="00457527"/>
    <w:rsid w:val="00457B11"/>
    <w:rsid w:val="00460234"/>
    <w:rsid w:val="004607CB"/>
    <w:rsid w:val="0046129F"/>
    <w:rsid w:val="0046147E"/>
    <w:rsid w:val="00462311"/>
    <w:rsid w:val="00462CA5"/>
    <w:rsid w:val="00462F87"/>
    <w:rsid w:val="004639CE"/>
    <w:rsid w:val="00463E9E"/>
    <w:rsid w:val="00464609"/>
    <w:rsid w:val="004646A2"/>
    <w:rsid w:val="0046472F"/>
    <w:rsid w:val="00464917"/>
    <w:rsid w:val="004654F4"/>
    <w:rsid w:val="00465780"/>
    <w:rsid w:val="00465A27"/>
    <w:rsid w:val="00465B7A"/>
    <w:rsid w:val="00465CB9"/>
    <w:rsid w:val="004674F2"/>
    <w:rsid w:val="00467FC5"/>
    <w:rsid w:val="00470DA3"/>
    <w:rsid w:val="00471382"/>
    <w:rsid w:val="004713AD"/>
    <w:rsid w:val="004714B9"/>
    <w:rsid w:val="00471860"/>
    <w:rsid w:val="00471A60"/>
    <w:rsid w:val="00472654"/>
    <w:rsid w:val="004729E4"/>
    <w:rsid w:val="004730C1"/>
    <w:rsid w:val="00474431"/>
    <w:rsid w:val="0047505B"/>
    <w:rsid w:val="004757BF"/>
    <w:rsid w:val="004759EE"/>
    <w:rsid w:val="004765B4"/>
    <w:rsid w:val="00476996"/>
    <w:rsid w:val="00477C6D"/>
    <w:rsid w:val="00480079"/>
    <w:rsid w:val="00480133"/>
    <w:rsid w:val="00480593"/>
    <w:rsid w:val="00480B26"/>
    <w:rsid w:val="00481FFB"/>
    <w:rsid w:val="0048389F"/>
    <w:rsid w:val="00483FD9"/>
    <w:rsid w:val="00484082"/>
    <w:rsid w:val="00484D15"/>
    <w:rsid w:val="00485209"/>
    <w:rsid w:val="00485AE0"/>
    <w:rsid w:val="00486076"/>
    <w:rsid w:val="00486708"/>
    <w:rsid w:val="00486900"/>
    <w:rsid w:val="00487A78"/>
    <w:rsid w:val="004900CE"/>
    <w:rsid w:val="00490B0A"/>
    <w:rsid w:val="00491791"/>
    <w:rsid w:val="0049229D"/>
    <w:rsid w:val="004928C7"/>
    <w:rsid w:val="004929DB"/>
    <w:rsid w:val="00492A04"/>
    <w:rsid w:val="00492A48"/>
    <w:rsid w:val="004939DD"/>
    <w:rsid w:val="00493CDE"/>
    <w:rsid w:val="00493F21"/>
    <w:rsid w:val="0049525D"/>
    <w:rsid w:val="0049552E"/>
    <w:rsid w:val="0049557F"/>
    <w:rsid w:val="00495949"/>
    <w:rsid w:val="00495E1C"/>
    <w:rsid w:val="00496154"/>
    <w:rsid w:val="00497683"/>
    <w:rsid w:val="004A07E1"/>
    <w:rsid w:val="004A0DAF"/>
    <w:rsid w:val="004A0F5B"/>
    <w:rsid w:val="004A0F82"/>
    <w:rsid w:val="004A1E63"/>
    <w:rsid w:val="004A3E69"/>
    <w:rsid w:val="004A5758"/>
    <w:rsid w:val="004A5B78"/>
    <w:rsid w:val="004A5DCB"/>
    <w:rsid w:val="004A5E30"/>
    <w:rsid w:val="004A6DFB"/>
    <w:rsid w:val="004A771B"/>
    <w:rsid w:val="004A7EDF"/>
    <w:rsid w:val="004B0C10"/>
    <w:rsid w:val="004B1180"/>
    <w:rsid w:val="004B1AC2"/>
    <w:rsid w:val="004B2147"/>
    <w:rsid w:val="004B2C3E"/>
    <w:rsid w:val="004B3792"/>
    <w:rsid w:val="004B37EB"/>
    <w:rsid w:val="004B4477"/>
    <w:rsid w:val="004B4524"/>
    <w:rsid w:val="004B4F50"/>
    <w:rsid w:val="004B633F"/>
    <w:rsid w:val="004B6F12"/>
    <w:rsid w:val="004B7278"/>
    <w:rsid w:val="004B72A3"/>
    <w:rsid w:val="004B778F"/>
    <w:rsid w:val="004C0560"/>
    <w:rsid w:val="004C0D44"/>
    <w:rsid w:val="004C1B5F"/>
    <w:rsid w:val="004C20E6"/>
    <w:rsid w:val="004C2700"/>
    <w:rsid w:val="004C2EC0"/>
    <w:rsid w:val="004C38A2"/>
    <w:rsid w:val="004C4078"/>
    <w:rsid w:val="004C4304"/>
    <w:rsid w:val="004C4B94"/>
    <w:rsid w:val="004C5751"/>
    <w:rsid w:val="004C5B3C"/>
    <w:rsid w:val="004C65EE"/>
    <w:rsid w:val="004C71C4"/>
    <w:rsid w:val="004C777F"/>
    <w:rsid w:val="004C7AA1"/>
    <w:rsid w:val="004C7BDC"/>
    <w:rsid w:val="004C7C64"/>
    <w:rsid w:val="004C7C7A"/>
    <w:rsid w:val="004C7FC4"/>
    <w:rsid w:val="004C7FEA"/>
    <w:rsid w:val="004D015B"/>
    <w:rsid w:val="004D0454"/>
    <w:rsid w:val="004D0F30"/>
    <w:rsid w:val="004D1D72"/>
    <w:rsid w:val="004D2FA4"/>
    <w:rsid w:val="004D32D8"/>
    <w:rsid w:val="004D505D"/>
    <w:rsid w:val="004D576B"/>
    <w:rsid w:val="004D627D"/>
    <w:rsid w:val="004D6E11"/>
    <w:rsid w:val="004D7037"/>
    <w:rsid w:val="004D713C"/>
    <w:rsid w:val="004D7202"/>
    <w:rsid w:val="004D7410"/>
    <w:rsid w:val="004E0189"/>
    <w:rsid w:val="004E02FD"/>
    <w:rsid w:val="004E0C37"/>
    <w:rsid w:val="004E0F8C"/>
    <w:rsid w:val="004E2628"/>
    <w:rsid w:val="004E2847"/>
    <w:rsid w:val="004E29BB"/>
    <w:rsid w:val="004E3A0F"/>
    <w:rsid w:val="004E3BE0"/>
    <w:rsid w:val="004E40C4"/>
    <w:rsid w:val="004E418A"/>
    <w:rsid w:val="004E50CD"/>
    <w:rsid w:val="004E6943"/>
    <w:rsid w:val="004E77D1"/>
    <w:rsid w:val="004F0708"/>
    <w:rsid w:val="004F09E5"/>
    <w:rsid w:val="004F21A7"/>
    <w:rsid w:val="004F34CC"/>
    <w:rsid w:val="004F3F8A"/>
    <w:rsid w:val="004F4BF2"/>
    <w:rsid w:val="004F52A1"/>
    <w:rsid w:val="004F64B1"/>
    <w:rsid w:val="00500A58"/>
    <w:rsid w:val="00500BA6"/>
    <w:rsid w:val="005033FD"/>
    <w:rsid w:val="00503E27"/>
    <w:rsid w:val="0050401E"/>
    <w:rsid w:val="00505159"/>
    <w:rsid w:val="00505407"/>
    <w:rsid w:val="005054ED"/>
    <w:rsid w:val="00505FC5"/>
    <w:rsid w:val="005061BD"/>
    <w:rsid w:val="00506853"/>
    <w:rsid w:val="005072A5"/>
    <w:rsid w:val="00507529"/>
    <w:rsid w:val="00507729"/>
    <w:rsid w:val="00507C7B"/>
    <w:rsid w:val="00511FA7"/>
    <w:rsid w:val="00512069"/>
    <w:rsid w:val="00512655"/>
    <w:rsid w:val="00513793"/>
    <w:rsid w:val="00513D2A"/>
    <w:rsid w:val="00513FE9"/>
    <w:rsid w:val="00514BC4"/>
    <w:rsid w:val="0051518C"/>
    <w:rsid w:val="0051640E"/>
    <w:rsid w:val="0051690C"/>
    <w:rsid w:val="00516A0E"/>
    <w:rsid w:val="00516A8E"/>
    <w:rsid w:val="00517A8B"/>
    <w:rsid w:val="00517CDA"/>
    <w:rsid w:val="00517D86"/>
    <w:rsid w:val="00517F24"/>
    <w:rsid w:val="00520BBA"/>
    <w:rsid w:val="00521102"/>
    <w:rsid w:val="00521E63"/>
    <w:rsid w:val="00523147"/>
    <w:rsid w:val="0052325E"/>
    <w:rsid w:val="00523301"/>
    <w:rsid w:val="0052379A"/>
    <w:rsid w:val="00523DFA"/>
    <w:rsid w:val="00524F57"/>
    <w:rsid w:val="00526580"/>
    <w:rsid w:val="00526847"/>
    <w:rsid w:val="00526CB2"/>
    <w:rsid w:val="0052720B"/>
    <w:rsid w:val="00527AE3"/>
    <w:rsid w:val="00527BCA"/>
    <w:rsid w:val="00527E5C"/>
    <w:rsid w:val="00532146"/>
    <w:rsid w:val="005325D7"/>
    <w:rsid w:val="005328CD"/>
    <w:rsid w:val="005336A3"/>
    <w:rsid w:val="0053388B"/>
    <w:rsid w:val="00533ACC"/>
    <w:rsid w:val="005348A1"/>
    <w:rsid w:val="00536E2E"/>
    <w:rsid w:val="005371E8"/>
    <w:rsid w:val="0053731F"/>
    <w:rsid w:val="00537674"/>
    <w:rsid w:val="0053775E"/>
    <w:rsid w:val="005404C9"/>
    <w:rsid w:val="00540AF4"/>
    <w:rsid w:val="00540CB0"/>
    <w:rsid w:val="00541115"/>
    <w:rsid w:val="0054119E"/>
    <w:rsid w:val="0054168E"/>
    <w:rsid w:val="00541746"/>
    <w:rsid w:val="00542F20"/>
    <w:rsid w:val="00543259"/>
    <w:rsid w:val="005438B6"/>
    <w:rsid w:val="00543966"/>
    <w:rsid w:val="00543C3C"/>
    <w:rsid w:val="005446C5"/>
    <w:rsid w:val="00545400"/>
    <w:rsid w:val="0054715D"/>
    <w:rsid w:val="0054767E"/>
    <w:rsid w:val="005476BD"/>
    <w:rsid w:val="00547C26"/>
    <w:rsid w:val="00547C9A"/>
    <w:rsid w:val="00551310"/>
    <w:rsid w:val="005514B4"/>
    <w:rsid w:val="00551ECB"/>
    <w:rsid w:val="00552E68"/>
    <w:rsid w:val="00552FFF"/>
    <w:rsid w:val="005531FC"/>
    <w:rsid w:val="005535E3"/>
    <w:rsid w:val="00553C7E"/>
    <w:rsid w:val="00555150"/>
    <w:rsid w:val="00555ADF"/>
    <w:rsid w:val="005566F6"/>
    <w:rsid w:val="00556B2F"/>
    <w:rsid w:val="0055795A"/>
    <w:rsid w:val="00557B48"/>
    <w:rsid w:val="00557F2A"/>
    <w:rsid w:val="005608CB"/>
    <w:rsid w:val="00560B0F"/>
    <w:rsid w:val="00560F41"/>
    <w:rsid w:val="005613F9"/>
    <w:rsid w:val="0056148D"/>
    <w:rsid w:val="00562469"/>
    <w:rsid w:val="005625DE"/>
    <w:rsid w:val="00563785"/>
    <w:rsid w:val="00564553"/>
    <w:rsid w:val="00564C15"/>
    <w:rsid w:val="00564D5F"/>
    <w:rsid w:val="0056518C"/>
    <w:rsid w:val="00565ADE"/>
    <w:rsid w:val="005673ED"/>
    <w:rsid w:val="00567DF4"/>
    <w:rsid w:val="00570026"/>
    <w:rsid w:val="00570224"/>
    <w:rsid w:val="00570C30"/>
    <w:rsid w:val="00572231"/>
    <w:rsid w:val="00573F11"/>
    <w:rsid w:val="00574172"/>
    <w:rsid w:val="005742C8"/>
    <w:rsid w:val="00574A87"/>
    <w:rsid w:val="00576D30"/>
    <w:rsid w:val="00576DB7"/>
    <w:rsid w:val="00577669"/>
    <w:rsid w:val="0058147D"/>
    <w:rsid w:val="005823B3"/>
    <w:rsid w:val="00583059"/>
    <w:rsid w:val="0058362C"/>
    <w:rsid w:val="00586CE8"/>
    <w:rsid w:val="00586DF3"/>
    <w:rsid w:val="00587206"/>
    <w:rsid w:val="005876AD"/>
    <w:rsid w:val="0058793D"/>
    <w:rsid w:val="00587963"/>
    <w:rsid w:val="005905B8"/>
    <w:rsid w:val="0059149A"/>
    <w:rsid w:val="00591C23"/>
    <w:rsid w:val="0059237D"/>
    <w:rsid w:val="00592692"/>
    <w:rsid w:val="00592759"/>
    <w:rsid w:val="0059279E"/>
    <w:rsid w:val="005928FC"/>
    <w:rsid w:val="0059327D"/>
    <w:rsid w:val="00593E09"/>
    <w:rsid w:val="005940A2"/>
    <w:rsid w:val="00594437"/>
    <w:rsid w:val="00594918"/>
    <w:rsid w:val="0059516F"/>
    <w:rsid w:val="00595838"/>
    <w:rsid w:val="00595986"/>
    <w:rsid w:val="00595B60"/>
    <w:rsid w:val="00596F79"/>
    <w:rsid w:val="0059715C"/>
    <w:rsid w:val="00597304"/>
    <w:rsid w:val="005979A9"/>
    <w:rsid w:val="005A079F"/>
    <w:rsid w:val="005A0AF4"/>
    <w:rsid w:val="005A1D88"/>
    <w:rsid w:val="005A452F"/>
    <w:rsid w:val="005A4787"/>
    <w:rsid w:val="005A4BF9"/>
    <w:rsid w:val="005A5E6E"/>
    <w:rsid w:val="005A686A"/>
    <w:rsid w:val="005A6BE5"/>
    <w:rsid w:val="005A7486"/>
    <w:rsid w:val="005A7EC6"/>
    <w:rsid w:val="005B0FA2"/>
    <w:rsid w:val="005B1686"/>
    <w:rsid w:val="005B199E"/>
    <w:rsid w:val="005B259C"/>
    <w:rsid w:val="005B281C"/>
    <w:rsid w:val="005B29A6"/>
    <w:rsid w:val="005B3598"/>
    <w:rsid w:val="005B3BCA"/>
    <w:rsid w:val="005B5BC9"/>
    <w:rsid w:val="005B5BED"/>
    <w:rsid w:val="005B61F6"/>
    <w:rsid w:val="005B70B1"/>
    <w:rsid w:val="005B716F"/>
    <w:rsid w:val="005B7560"/>
    <w:rsid w:val="005C004D"/>
    <w:rsid w:val="005C0B7B"/>
    <w:rsid w:val="005C137F"/>
    <w:rsid w:val="005C2145"/>
    <w:rsid w:val="005C22D4"/>
    <w:rsid w:val="005C22DF"/>
    <w:rsid w:val="005C2461"/>
    <w:rsid w:val="005C26BB"/>
    <w:rsid w:val="005C2891"/>
    <w:rsid w:val="005C2A62"/>
    <w:rsid w:val="005C2D0D"/>
    <w:rsid w:val="005C3C83"/>
    <w:rsid w:val="005C53FE"/>
    <w:rsid w:val="005C597B"/>
    <w:rsid w:val="005C59D5"/>
    <w:rsid w:val="005C6ADD"/>
    <w:rsid w:val="005C6FEB"/>
    <w:rsid w:val="005C7D36"/>
    <w:rsid w:val="005D01FB"/>
    <w:rsid w:val="005D10FE"/>
    <w:rsid w:val="005D11BC"/>
    <w:rsid w:val="005D1298"/>
    <w:rsid w:val="005D1F66"/>
    <w:rsid w:val="005D2D39"/>
    <w:rsid w:val="005D4D60"/>
    <w:rsid w:val="005D552E"/>
    <w:rsid w:val="005D6050"/>
    <w:rsid w:val="005D624E"/>
    <w:rsid w:val="005D6631"/>
    <w:rsid w:val="005D710C"/>
    <w:rsid w:val="005D7F92"/>
    <w:rsid w:val="005E0CB8"/>
    <w:rsid w:val="005E1FD0"/>
    <w:rsid w:val="005E432D"/>
    <w:rsid w:val="005E515C"/>
    <w:rsid w:val="005E681A"/>
    <w:rsid w:val="005E7F7B"/>
    <w:rsid w:val="005F0512"/>
    <w:rsid w:val="005F07D8"/>
    <w:rsid w:val="005F1361"/>
    <w:rsid w:val="005F1379"/>
    <w:rsid w:val="005F17A3"/>
    <w:rsid w:val="005F2471"/>
    <w:rsid w:val="005F26D9"/>
    <w:rsid w:val="005F384B"/>
    <w:rsid w:val="005F47AB"/>
    <w:rsid w:val="005F4A1D"/>
    <w:rsid w:val="005F4E5C"/>
    <w:rsid w:val="005F51B1"/>
    <w:rsid w:val="005F59B7"/>
    <w:rsid w:val="005F5E4F"/>
    <w:rsid w:val="005F5FAB"/>
    <w:rsid w:val="005F644B"/>
    <w:rsid w:val="005F6B13"/>
    <w:rsid w:val="005F736F"/>
    <w:rsid w:val="005F788F"/>
    <w:rsid w:val="005F7E17"/>
    <w:rsid w:val="006004D9"/>
    <w:rsid w:val="00600B1A"/>
    <w:rsid w:val="00601BFA"/>
    <w:rsid w:val="0060205E"/>
    <w:rsid w:val="00602259"/>
    <w:rsid w:val="006030E9"/>
    <w:rsid w:val="006040CC"/>
    <w:rsid w:val="006047B0"/>
    <w:rsid w:val="006049AF"/>
    <w:rsid w:val="0060510C"/>
    <w:rsid w:val="006064CE"/>
    <w:rsid w:val="00606CA2"/>
    <w:rsid w:val="00607007"/>
    <w:rsid w:val="00607238"/>
    <w:rsid w:val="00611683"/>
    <w:rsid w:val="0061186E"/>
    <w:rsid w:val="00611BB8"/>
    <w:rsid w:val="00612033"/>
    <w:rsid w:val="006121FB"/>
    <w:rsid w:val="0061346F"/>
    <w:rsid w:val="006152F0"/>
    <w:rsid w:val="00615D25"/>
    <w:rsid w:val="00616A3B"/>
    <w:rsid w:val="00616E50"/>
    <w:rsid w:val="00616E78"/>
    <w:rsid w:val="006174F7"/>
    <w:rsid w:val="0061778F"/>
    <w:rsid w:val="00617886"/>
    <w:rsid w:val="00617DEF"/>
    <w:rsid w:val="00621C4B"/>
    <w:rsid w:val="00622462"/>
    <w:rsid w:val="0062305F"/>
    <w:rsid w:val="006231BA"/>
    <w:rsid w:val="00623664"/>
    <w:rsid w:val="00624301"/>
    <w:rsid w:val="00624BCA"/>
    <w:rsid w:val="006256B9"/>
    <w:rsid w:val="00626374"/>
    <w:rsid w:val="006269CD"/>
    <w:rsid w:val="00626D79"/>
    <w:rsid w:val="00626E34"/>
    <w:rsid w:val="0062707A"/>
    <w:rsid w:val="00627080"/>
    <w:rsid w:val="006271DB"/>
    <w:rsid w:val="006271DC"/>
    <w:rsid w:val="00627A66"/>
    <w:rsid w:val="00627DBD"/>
    <w:rsid w:val="006302E3"/>
    <w:rsid w:val="00630531"/>
    <w:rsid w:val="0063089D"/>
    <w:rsid w:val="00630CB7"/>
    <w:rsid w:val="00630FB1"/>
    <w:rsid w:val="00631029"/>
    <w:rsid w:val="00631F5B"/>
    <w:rsid w:val="00632381"/>
    <w:rsid w:val="006338CC"/>
    <w:rsid w:val="006344AE"/>
    <w:rsid w:val="006349E8"/>
    <w:rsid w:val="0063525A"/>
    <w:rsid w:val="00636075"/>
    <w:rsid w:val="00636107"/>
    <w:rsid w:val="00636120"/>
    <w:rsid w:val="006362FA"/>
    <w:rsid w:val="00637478"/>
    <w:rsid w:val="0063758C"/>
    <w:rsid w:val="00637EB0"/>
    <w:rsid w:val="00641C10"/>
    <w:rsid w:val="006422C0"/>
    <w:rsid w:val="00643295"/>
    <w:rsid w:val="0064390A"/>
    <w:rsid w:val="00643E14"/>
    <w:rsid w:val="00644308"/>
    <w:rsid w:val="006467FF"/>
    <w:rsid w:val="00646973"/>
    <w:rsid w:val="00646B40"/>
    <w:rsid w:val="0064736A"/>
    <w:rsid w:val="0065181E"/>
    <w:rsid w:val="006524A4"/>
    <w:rsid w:val="00652ADB"/>
    <w:rsid w:val="0065325D"/>
    <w:rsid w:val="00654240"/>
    <w:rsid w:val="0065480C"/>
    <w:rsid w:val="0065659F"/>
    <w:rsid w:val="006566F8"/>
    <w:rsid w:val="00656944"/>
    <w:rsid w:val="0065722B"/>
    <w:rsid w:val="00657433"/>
    <w:rsid w:val="0066050C"/>
    <w:rsid w:val="00660B82"/>
    <w:rsid w:val="00660BE5"/>
    <w:rsid w:val="00660EA4"/>
    <w:rsid w:val="00662925"/>
    <w:rsid w:val="00662FC7"/>
    <w:rsid w:val="006648C9"/>
    <w:rsid w:val="00664A43"/>
    <w:rsid w:val="0066595C"/>
    <w:rsid w:val="00665AA4"/>
    <w:rsid w:val="0066669B"/>
    <w:rsid w:val="00666C97"/>
    <w:rsid w:val="00666D32"/>
    <w:rsid w:val="00666D59"/>
    <w:rsid w:val="00666E99"/>
    <w:rsid w:val="00666FD2"/>
    <w:rsid w:val="00670507"/>
    <w:rsid w:val="00670B2F"/>
    <w:rsid w:val="00670B54"/>
    <w:rsid w:val="00670F4C"/>
    <w:rsid w:val="00671059"/>
    <w:rsid w:val="006711B5"/>
    <w:rsid w:val="00672285"/>
    <w:rsid w:val="00672F54"/>
    <w:rsid w:val="006734EB"/>
    <w:rsid w:val="006739B8"/>
    <w:rsid w:val="00673A80"/>
    <w:rsid w:val="00674EAD"/>
    <w:rsid w:val="00675176"/>
    <w:rsid w:val="0067576D"/>
    <w:rsid w:val="0067649F"/>
    <w:rsid w:val="00676798"/>
    <w:rsid w:val="00676BAC"/>
    <w:rsid w:val="00676D22"/>
    <w:rsid w:val="00676EDB"/>
    <w:rsid w:val="006776F3"/>
    <w:rsid w:val="00680029"/>
    <w:rsid w:val="006810A8"/>
    <w:rsid w:val="00682285"/>
    <w:rsid w:val="006830E7"/>
    <w:rsid w:val="00685303"/>
    <w:rsid w:val="00685B78"/>
    <w:rsid w:val="0068679E"/>
    <w:rsid w:val="00686F67"/>
    <w:rsid w:val="00687309"/>
    <w:rsid w:val="006873DB"/>
    <w:rsid w:val="006876B0"/>
    <w:rsid w:val="00687A92"/>
    <w:rsid w:val="0069017D"/>
    <w:rsid w:val="006901EB"/>
    <w:rsid w:val="00691859"/>
    <w:rsid w:val="00691E64"/>
    <w:rsid w:val="00692C45"/>
    <w:rsid w:val="0069320D"/>
    <w:rsid w:val="0069388E"/>
    <w:rsid w:val="006939B6"/>
    <w:rsid w:val="00694473"/>
    <w:rsid w:val="00694DEC"/>
    <w:rsid w:val="00694E95"/>
    <w:rsid w:val="00695024"/>
    <w:rsid w:val="006957C0"/>
    <w:rsid w:val="00695C65"/>
    <w:rsid w:val="006962A5"/>
    <w:rsid w:val="00696F6E"/>
    <w:rsid w:val="006970E6"/>
    <w:rsid w:val="00697267"/>
    <w:rsid w:val="006978C6"/>
    <w:rsid w:val="00697B9B"/>
    <w:rsid w:val="006A0C17"/>
    <w:rsid w:val="006A0E15"/>
    <w:rsid w:val="006A0E26"/>
    <w:rsid w:val="006A1F26"/>
    <w:rsid w:val="006A2DF0"/>
    <w:rsid w:val="006A302A"/>
    <w:rsid w:val="006A30E4"/>
    <w:rsid w:val="006A35DE"/>
    <w:rsid w:val="006A3B8C"/>
    <w:rsid w:val="006A3E5A"/>
    <w:rsid w:val="006A3E8F"/>
    <w:rsid w:val="006A465F"/>
    <w:rsid w:val="006A52AA"/>
    <w:rsid w:val="006A5D95"/>
    <w:rsid w:val="006A5F81"/>
    <w:rsid w:val="006A608B"/>
    <w:rsid w:val="006A64F1"/>
    <w:rsid w:val="006A679D"/>
    <w:rsid w:val="006A7576"/>
    <w:rsid w:val="006A7825"/>
    <w:rsid w:val="006A7FC4"/>
    <w:rsid w:val="006B0253"/>
    <w:rsid w:val="006B02FF"/>
    <w:rsid w:val="006B0829"/>
    <w:rsid w:val="006B0B63"/>
    <w:rsid w:val="006B0BE7"/>
    <w:rsid w:val="006B1BD2"/>
    <w:rsid w:val="006B2069"/>
    <w:rsid w:val="006B23FC"/>
    <w:rsid w:val="006B2CEF"/>
    <w:rsid w:val="006B4A19"/>
    <w:rsid w:val="006B7763"/>
    <w:rsid w:val="006C09AC"/>
    <w:rsid w:val="006C0EE5"/>
    <w:rsid w:val="006C184F"/>
    <w:rsid w:val="006C1BBE"/>
    <w:rsid w:val="006C209E"/>
    <w:rsid w:val="006C279D"/>
    <w:rsid w:val="006C29A7"/>
    <w:rsid w:val="006C3D4B"/>
    <w:rsid w:val="006C51C1"/>
    <w:rsid w:val="006C55D5"/>
    <w:rsid w:val="006C5700"/>
    <w:rsid w:val="006C5872"/>
    <w:rsid w:val="006C5B99"/>
    <w:rsid w:val="006C678E"/>
    <w:rsid w:val="006C7B24"/>
    <w:rsid w:val="006D0956"/>
    <w:rsid w:val="006D0ADC"/>
    <w:rsid w:val="006D1306"/>
    <w:rsid w:val="006D198E"/>
    <w:rsid w:val="006D2045"/>
    <w:rsid w:val="006D206C"/>
    <w:rsid w:val="006D3118"/>
    <w:rsid w:val="006D34E4"/>
    <w:rsid w:val="006D381E"/>
    <w:rsid w:val="006D4E4E"/>
    <w:rsid w:val="006D579A"/>
    <w:rsid w:val="006D6149"/>
    <w:rsid w:val="006D64CF"/>
    <w:rsid w:val="006E1775"/>
    <w:rsid w:val="006E1A86"/>
    <w:rsid w:val="006E2166"/>
    <w:rsid w:val="006E37E1"/>
    <w:rsid w:val="006E3898"/>
    <w:rsid w:val="006E42DE"/>
    <w:rsid w:val="006E4ACE"/>
    <w:rsid w:val="006E670D"/>
    <w:rsid w:val="006E79A3"/>
    <w:rsid w:val="006E79F9"/>
    <w:rsid w:val="006E7C86"/>
    <w:rsid w:val="006E7DBE"/>
    <w:rsid w:val="006F007A"/>
    <w:rsid w:val="006F0716"/>
    <w:rsid w:val="006F0D36"/>
    <w:rsid w:val="006F1D64"/>
    <w:rsid w:val="006F263D"/>
    <w:rsid w:val="006F357F"/>
    <w:rsid w:val="006F37EB"/>
    <w:rsid w:val="006F3B8A"/>
    <w:rsid w:val="006F3F89"/>
    <w:rsid w:val="006F4A00"/>
    <w:rsid w:val="006F5822"/>
    <w:rsid w:val="006F5B7A"/>
    <w:rsid w:val="006F63AE"/>
    <w:rsid w:val="006F7300"/>
    <w:rsid w:val="006F765D"/>
    <w:rsid w:val="006F7FB6"/>
    <w:rsid w:val="0070000A"/>
    <w:rsid w:val="00700B4F"/>
    <w:rsid w:val="00700F94"/>
    <w:rsid w:val="0070137A"/>
    <w:rsid w:val="00701F81"/>
    <w:rsid w:val="007026DE"/>
    <w:rsid w:val="00702FFA"/>
    <w:rsid w:val="00703322"/>
    <w:rsid w:val="007037EB"/>
    <w:rsid w:val="0070387D"/>
    <w:rsid w:val="00703F62"/>
    <w:rsid w:val="0070496F"/>
    <w:rsid w:val="00704A9D"/>
    <w:rsid w:val="007063EE"/>
    <w:rsid w:val="00706946"/>
    <w:rsid w:val="00706B83"/>
    <w:rsid w:val="00707508"/>
    <w:rsid w:val="00707A28"/>
    <w:rsid w:val="00707ACD"/>
    <w:rsid w:val="00707FD8"/>
    <w:rsid w:val="0071041E"/>
    <w:rsid w:val="007111B2"/>
    <w:rsid w:val="007124BB"/>
    <w:rsid w:val="00712532"/>
    <w:rsid w:val="007138C0"/>
    <w:rsid w:val="007146C8"/>
    <w:rsid w:val="00714AAC"/>
    <w:rsid w:val="0071570C"/>
    <w:rsid w:val="00715F41"/>
    <w:rsid w:val="00716BB7"/>
    <w:rsid w:val="0071700E"/>
    <w:rsid w:val="007171DD"/>
    <w:rsid w:val="007179C9"/>
    <w:rsid w:val="0072071D"/>
    <w:rsid w:val="00721AE8"/>
    <w:rsid w:val="00722219"/>
    <w:rsid w:val="00722CC4"/>
    <w:rsid w:val="00722DC2"/>
    <w:rsid w:val="0072329C"/>
    <w:rsid w:val="007234FB"/>
    <w:rsid w:val="00723974"/>
    <w:rsid w:val="00725CAD"/>
    <w:rsid w:val="00727E90"/>
    <w:rsid w:val="00727FF4"/>
    <w:rsid w:val="007305F7"/>
    <w:rsid w:val="00730AE7"/>
    <w:rsid w:val="007311B9"/>
    <w:rsid w:val="0073139A"/>
    <w:rsid w:val="007314F1"/>
    <w:rsid w:val="007325B9"/>
    <w:rsid w:val="0073264B"/>
    <w:rsid w:val="00732DCC"/>
    <w:rsid w:val="00733317"/>
    <w:rsid w:val="007333D2"/>
    <w:rsid w:val="00733C85"/>
    <w:rsid w:val="00734183"/>
    <w:rsid w:val="007343BB"/>
    <w:rsid w:val="00734A30"/>
    <w:rsid w:val="00735914"/>
    <w:rsid w:val="00737190"/>
    <w:rsid w:val="00737419"/>
    <w:rsid w:val="0073797C"/>
    <w:rsid w:val="00737F6D"/>
    <w:rsid w:val="00740092"/>
    <w:rsid w:val="007408D0"/>
    <w:rsid w:val="00740E01"/>
    <w:rsid w:val="0074107D"/>
    <w:rsid w:val="007411BF"/>
    <w:rsid w:val="00741271"/>
    <w:rsid w:val="007414BA"/>
    <w:rsid w:val="0074166B"/>
    <w:rsid w:val="00741A92"/>
    <w:rsid w:val="00742340"/>
    <w:rsid w:val="00742862"/>
    <w:rsid w:val="00742BC5"/>
    <w:rsid w:val="0074346E"/>
    <w:rsid w:val="00745A57"/>
    <w:rsid w:val="007460EF"/>
    <w:rsid w:val="00746A65"/>
    <w:rsid w:val="00747B5A"/>
    <w:rsid w:val="0075064E"/>
    <w:rsid w:val="00751404"/>
    <w:rsid w:val="0075152A"/>
    <w:rsid w:val="00751D1A"/>
    <w:rsid w:val="0075206E"/>
    <w:rsid w:val="00752182"/>
    <w:rsid w:val="00752251"/>
    <w:rsid w:val="00752D8C"/>
    <w:rsid w:val="0075327C"/>
    <w:rsid w:val="0075355C"/>
    <w:rsid w:val="00754D5A"/>
    <w:rsid w:val="007554EF"/>
    <w:rsid w:val="0075552C"/>
    <w:rsid w:val="0075688D"/>
    <w:rsid w:val="007568B1"/>
    <w:rsid w:val="00757185"/>
    <w:rsid w:val="00757F46"/>
    <w:rsid w:val="00760088"/>
    <w:rsid w:val="007602A0"/>
    <w:rsid w:val="00760417"/>
    <w:rsid w:val="007612DB"/>
    <w:rsid w:val="0076150A"/>
    <w:rsid w:val="00761AB2"/>
    <w:rsid w:val="0076233C"/>
    <w:rsid w:val="00763748"/>
    <w:rsid w:val="00764BA0"/>
    <w:rsid w:val="007650E9"/>
    <w:rsid w:val="00765DCC"/>
    <w:rsid w:val="00766929"/>
    <w:rsid w:val="00766BC9"/>
    <w:rsid w:val="00767898"/>
    <w:rsid w:val="007679AF"/>
    <w:rsid w:val="00767D94"/>
    <w:rsid w:val="00767FF6"/>
    <w:rsid w:val="007705E5"/>
    <w:rsid w:val="007716FB"/>
    <w:rsid w:val="00771B3D"/>
    <w:rsid w:val="00772580"/>
    <w:rsid w:val="0077258E"/>
    <w:rsid w:val="00773E18"/>
    <w:rsid w:val="00774144"/>
    <w:rsid w:val="00774896"/>
    <w:rsid w:val="0077499D"/>
    <w:rsid w:val="007760F3"/>
    <w:rsid w:val="00777391"/>
    <w:rsid w:val="007778B7"/>
    <w:rsid w:val="007809F1"/>
    <w:rsid w:val="007819AB"/>
    <w:rsid w:val="007820E7"/>
    <w:rsid w:val="00782B7C"/>
    <w:rsid w:val="00783271"/>
    <w:rsid w:val="00784A66"/>
    <w:rsid w:val="00784B18"/>
    <w:rsid w:val="00784BE6"/>
    <w:rsid w:val="0078706C"/>
    <w:rsid w:val="00787147"/>
    <w:rsid w:val="007872C3"/>
    <w:rsid w:val="007921C7"/>
    <w:rsid w:val="00792F38"/>
    <w:rsid w:val="00792F62"/>
    <w:rsid w:val="00793F94"/>
    <w:rsid w:val="0079406B"/>
    <w:rsid w:val="0079429D"/>
    <w:rsid w:val="00795285"/>
    <w:rsid w:val="00795CC4"/>
    <w:rsid w:val="0079667A"/>
    <w:rsid w:val="007968D7"/>
    <w:rsid w:val="00796D3C"/>
    <w:rsid w:val="007A0D5F"/>
    <w:rsid w:val="007A0EC8"/>
    <w:rsid w:val="007A1CE6"/>
    <w:rsid w:val="007A1E60"/>
    <w:rsid w:val="007A262C"/>
    <w:rsid w:val="007A2954"/>
    <w:rsid w:val="007A30F2"/>
    <w:rsid w:val="007A323E"/>
    <w:rsid w:val="007A38B0"/>
    <w:rsid w:val="007A3F13"/>
    <w:rsid w:val="007A3F5E"/>
    <w:rsid w:val="007A42F2"/>
    <w:rsid w:val="007A4B3C"/>
    <w:rsid w:val="007A5664"/>
    <w:rsid w:val="007A5C1F"/>
    <w:rsid w:val="007A620F"/>
    <w:rsid w:val="007A66AE"/>
    <w:rsid w:val="007A6CB9"/>
    <w:rsid w:val="007A73B6"/>
    <w:rsid w:val="007A7784"/>
    <w:rsid w:val="007A7B65"/>
    <w:rsid w:val="007A7CD8"/>
    <w:rsid w:val="007B09CC"/>
    <w:rsid w:val="007B0AE2"/>
    <w:rsid w:val="007B0CA6"/>
    <w:rsid w:val="007B1212"/>
    <w:rsid w:val="007B15DE"/>
    <w:rsid w:val="007B168A"/>
    <w:rsid w:val="007B1D30"/>
    <w:rsid w:val="007B252F"/>
    <w:rsid w:val="007B40A7"/>
    <w:rsid w:val="007B4C4F"/>
    <w:rsid w:val="007B529B"/>
    <w:rsid w:val="007B5D89"/>
    <w:rsid w:val="007B5F65"/>
    <w:rsid w:val="007B62ED"/>
    <w:rsid w:val="007B694A"/>
    <w:rsid w:val="007B78A0"/>
    <w:rsid w:val="007B7DE8"/>
    <w:rsid w:val="007C007C"/>
    <w:rsid w:val="007C03BF"/>
    <w:rsid w:val="007C06BD"/>
    <w:rsid w:val="007C08AB"/>
    <w:rsid w:val="007C12AF"/>
    <w:rsid w:val="007C1C34"/>
    <w:rsid w:val="007C2036"/>
    <w:rsid w:val="007C2228"/>
    <w:rsid w:val="007C2918"/>
    <w:rsid w:val="007C3317"/>
    <w:rsid w:val="007C355C"/>
    <w:rsid w:val="007C377F"/>
    <w:rsid w:val="007C43AD"/>
    <w:rsid w:val="007C43FE"/>
    <w:rsid w:val="007C482B"/>
    <w:rsid w:val="007C4897"/>
    <w:rsid w:val="007C4E03"/>
    <w:rsid w:val="007C4FFF"/>
    <w:rsid w:val="007C51F5"/>
    <w:rsid w:val="007C54C4"/>
    <w:rsid w:val="007C5F6C"/>
    <w:rsid w:val="007C7D32"/>
    <w:rsid w:val="007C7E45"/>
    <w:rsid w:val="007D0DBD"/>
    <w:rsid w:val="007D20E8"/>
    <w:rsid w:val="007D24AA"/>
    <w:rsid w:val="007D263A"/>
    <w:rsid w:val="007D2B54"/>
    <w:rsid w:val="007D2E27"/>
    <w:rsid w:val="007D349C"/>
    <w:rsid w:val="007D47DF"/>
    <w:rsid w:val="007D49F9"/>
    <w:rsid w:val="007D512A"/>
    <w:rsid w:val="007D56C7"/>
    <w:rsid w:val="007D637C"/>
    <w:rsid w:val="007D6F98"/>
    <w:rsid w:val="007D7194"/>
    <w:rsid w:val="007E036F"/>
    <w:rsid w:val="007E08A0"/>
    <w:rsid w:val="007E2727"/>
    <w:rsid w:val="007E2939"/>
    <w:rsid w:val="007E2A83"/>
    <w:rsid w:val="007E2D9A"/>
    <w:rsid w:val="007E2F36"/>
    <w:rsid w:val="007E3368"/>
    <w:rsid w:val="007E4599"/>
    <w:rsid w:val="007E4923"/>
    <w:rsid w:val="007E5703"/>
    <w:rsid w:val="007E5893"/>
    <w:rsid w:val="007E6308"/>
    <w:rsid w:val="007E69C9"/>
    <w:rsid w:val="007E6B12"/>
    <w:rsid w:val="007E794D"/>
    <w:rsid w:val="007F0748"/>
    <w:rsid w:val="007F0A0D"/>
    <w:rsid w:val="007F0CAD"/>
    <w:rsid w:val="007F0F68"/>
    <w:rsid w:val="007F158D"/>
    <w:rsid w:val="007F1B5C"/>
    <w:rsid w:val="007F25A6"/>
    <w:rsid w:val="007F4917"/>
    <w:rsid w:val="007F59D8"/>
    <w:rsid w:val="007F615E"/>
    <w:rsid w:val="007F71D0"/>
    <w:rsid w:val="007F7DC2"/>
    <w:rsid w:val="008003C3"/>
    <w:rsid w:val="0080058D"/>
    <w:rsid w:val="00800BAD"/>
    <w:rsid w:val="00801A03"/>
    <w:rsid w:val="00801B48"/>
    <w:rsid w:val="008023B8"/>
    <w:rsid w:val="008023DD"/>
    <w:rsid w:val="00802468"/>
    <w:rsid w:val="0080286D"/>
    <w:rsid w:val="00802C64"/>
    <w:rsid w:val="008036CE"/>
    <w:rsid w:val="00803982"/>
    <w:rsid w:val="00804432"/>
    <w:rsid w:val="00804A87"/>
    <w:rsid w:val="00804C67"/>
    <w:rsid w:val="00805D92"/>
    <w:rsid w:val="00806C48"/>
    <w:rsid w:val="00806D0E"/>
    <w:rsid w:val="00807625"/>
    <w:rsid w:val="008078F6"/>
    <w:rsid w:val="00810511"/>
    <w:rsid w:val="008117D9"/>
    <w:rsid w:val="00812554"/>
    <w:rsid w:val="00813AF2"/>
    <w:rsid w:val="00814189"/>
    <w:rsid w:val="00815011"/>
    <w:rsid w:val="00815B6F"/>
    <w:rsid w:val="00816DD6"/>
    <w:rsid w:val="008174F1"/>
    <w:rsid w:val="00817C87"/>
    <w:rsid w:val="0082035F"/>
    <w:rsid w:val="008204AC"/>
    <w:rsid w:val="00820D33"/>
    <w:rsid w:val="00820F50"/>
    <w:rsid w:val="008227C9"/>
    <w:rsid w:val="00822AB9"/>
    <w:rsid w:val="00822F88"/>
    <w:rsid w:val="008231E1"/>
    <w:rsid w:val="008232E0"/>
    <w:rsid w:val="00823372"/>
    <w:rsid w:val="00823ADC"/>
    <w:rsid w:val="00823CF0"/>
    <w:rsid w:val="008244B0"/>
    <w:rsid w:val="0082582E"/>
    <w:rsid w:val="00825A59"/>
    <w:rsid w:val="008261B5"/>
    <w:rsid w:val="00826480"/>
    <w:rsid w:val="0082698C"/>
    <w:rsid w:val="00826BD2"/>
    <w:rsid w:val="00826BEE"/>
    <w:rsid w:val="00827AEC"/>
    <w:rsid w:val="00830E19"/>
    <w:rsid w:val="00830E5C"/>
    <w:rsid w:val="00831279"/>
    <w:rsid w:val="00831E3A"/>
    <w:rsid w:val="00831E80"/>
    <w:rsid w:val="00833A00"/>
    <w:rsid w:val="00833C39"/>
    <w:rsid w:val="0083451C"/>
    <w:rsid w:val="00834E64"/>
    <w:rsid w:val="0083609B"/>
    <w:rsid w:val="00837708"/>
    <w:rsid w:val="00840291"/>
    <w:rsid w:val="008410D2"/>
    <w:rsid w:val="00841546"/>
    <w:rsid w:val="00841F32"/>
    <w:rsid w:val="0084204B"/>
    <w:rsid w:val="008430FA"/>
    <w:rsid w:val="00843167"/>
    <w:rsid w:val="008448C0"/>
    <w:rsid w:val="00844C4B"/>
    <w:rsid w:val="00844E6D"/>
    <w:rsid w:val="00846655"/>
    <w:rsid w:val="00846FCC"/>
    <w:rsid w:val="0085075C"/>
    <w:rsid w:val="008513FB"/>
    <w:rsid w:val="008517A8"/>
    <w:rsid w:val="00851AFC"/>
    <w:rsid w:val="008529DF"/>
    <w:rsid w:val="00852C7F"/>
    <w:rsid w:val="00853F34"/>
    <w:rsid w:val="00854DF6"/>
    <w:rsid w:val="00854E2B"/>
    <w:rsid w:val="00855215"/>
    <w:rsid w:val="00855226"/>
    <w:rsid w:val="0085534A"/>
    <w:rsid w:val="008553CB"/>
    <w:rsid w:val="008558E5"/>
    <w:rsid w:val="00856702"/>
    <w:rsid w:val="00856A73"/>
    <w:rsid w:val="00857DEC"/>
    <w:rsid w:val="00860244"/>
    <w:rsid w:val="00861175"/>
    <w:rsid w:val="00861741"/>
    <w:rsid w:val="00861BCF"/>
    <w:rsid w:val="00861D99"/>
    <w:rsid w:val="0086260F"/>
    <w:rsid w:val="008626E0"/>
    <w:rsid w:val="00862970"/>
    <w:rsid w:val="008637CA"/>
    <w:rsid w:val="0086392B"/>
    <w:rsid w:val="00863A40"/>
    <w:rsid w:val="0086438D"/>
    <w:rsid w:val="00864AFB"/>
    <w:rsid w:val="00864BA4"/>
    <w:rsid w:val="00865564"/>
    <w:rsid w:val="00865A9E"/>
    <w:rsid w:val="00865AF2"/>
    <w:rsid w:val="00867B75"/>
    <w:rsid w:val="008704F7"/>
    <w:rsid w:val="00870C94"/>
    <w:rsid w:val="00870F9E"/>
    <w:rsid w:val="00871A28"/>
    <w:rsid w:val="00871D53"/>
    <w:rsid w:val="00871DFA"/>
    <w:rsid w:val="00872295"/>
    <w:rsid w:val="0087342E"/>
    <w:rsid w:val="00873CCE"/>
    <w:rsid w:val="00873F3C"/>
    <w:rsid w:val="00875013"/>
    <w:rsid w:val="00875253"/>
    <w:rsid w:val="0087543E"/>
    <w:rsid w:val="008754E3"/>
    <w:rsid w:val="00875B7F"/>
    <w:rsid w:val="00875D9C"/>
    <w:rsid w:val="008761B1"/>
    <w:rsid w:val="008775A0"/>
    <w:rsid w:val="00877F1B"/>
    <w:rsid w:val="00881166"/>
    <w:rsid w:val="0088219C"/>
    <w:rsid w:val="00882530"/>
    <w:rsid w:val="00882701"/>
    <w:rsid w:val="00883326"/>
    <w:rsid w:val="00883872"/>
    <w:rsid w:val="008843CB"/>
    <w:rsid w:val="00884993"/>
    <w:rsid w:val="00885761"/>
    <w:rsid w:val="00885DF6"/>
    <w:rsid w:val="00886762"/>
    <w:rsid w:val="00886E1E"/>
    <w:rsid w:val="00891424"/>
    <w:rsid w:val="00891AF5"/>
    <w:rsid w:val="008924B6"/>
    <w:rsid w:val="00893527"/>
    <w:rsid w:val="00894670"/>
    <w:rsid w:val="008948F1"/>
    <w:rsid w:val="00894992"/>
    <w:rsid w:val="00897566"/>
    <w:rsid w:val="00897665"/>
    <w:rsid w:val="00897BA6"/>
    <w:rsid w:val="008A0508"/>
    <w:rsid w:val="008A095B"/>
    <w:rsid w:val="008A0C2F"/>
    <w:rsid w:val="008A0DA4"/>
    <w:rsid w:val="008A1805"/>
    <w:rsid w:val="008A2625"/>
    <w:rsid w:val="008A2822"/>
    <w:rsid w:val="008A3038"/>
    <w:rsid w:val="008A334C"/>
    <w:rsid w:val="008A397C"/>
    <w:rsid w:val="008A48AA"/>
    <w:rsid w:val="008A53CA"/>
    <w:rsid w:val="008A5819"/>
    <w:rsid w:val="008A5CC7"/>
    <w:rsid w:val="008A7288"/>
    <w:rsid w:val="008A7B18"/>
    <w:rsid w:val="008B00E0"/>
    <w:rsid w:val="008B05C7"/>
    <w:rsid w:val="008B0E54"/>
    <w:rsid w:val="008B29F4"/>
    <w:rsid w:val="008B2E50"/>
    <w:rsid w:val="008B3026"/>
    <w:rsid w:val="008B34CE"/>
    <w:rsid w:val="008B371C"/>
    <w:rsid w:val="008B45E1"/>
    <w:rsid w:val="008B4AB4"/>
    <w:rsid w:val="008B4B76"/>
    <w:rsid w:val="008B4DE8"/>
    <w:rsid w:val="008B52C2"/>
    <w:rsid w:val="008B6350"/>
    <w:rsid w:val="008B6907"/>
    <w:rsid w:val="008B6C84"/>
    <w:rsid w:val="008C03A2"/>
    <w:rsid w:val="008C06A7"/>
    <w:rsid w:val="008C0BD5"/>
    <w:rsid w:val="008C0D59"/>
    <w:rsid w:val="008C12B0"/>
    <w:rsid w:val="008C13B8"/>
    <w:rsid w:val="008C195E"/>
    <w:rsid w:val="008C3765"/>
    <w:rsid w:val="008C3A3B"/>
    <w:rsid w:val="008C3AF1"/>
    <w:rsid w:val="008C41E6"/>
    <w:rsid w:val="008C53F8"/>
    <w:rsid w:val="008C5505"/>
    <w:rsid w:val="008C5870"/>
    <w:rsid w:val="008C60C6"/>
    <w:rsid w:val="008C6394"/>
    <w:rsid w:val="008C657B"/>
    <w:rsid w:val="008C6761"/>
    <w:rsid w:val="008C6FA2"/>
    <w:rsid w:val="008C70AD"/>
    <w:rsid w:val="008D0306"/>
    <w:rsid w:val="008D048B"/>
    <w:rsid w:val="008D0D61"/>
    <w:rsid w:val="008D0FDC"/>
    <w:rsid w:val="008D142B"/>
    <w:rsid w:val="008D1F9E"/>
    <w:rsid w:val="008D2509"/>
    <w:rsid w:val="008D26DF"/>
    <w:rsid w:val="008D3AFA"/>
    <w:rsid w:val="008D3C60"/>
    <w:rsid w:val="008D44D4"/>
    <w:rsid w:val="008D4626"/>
    <w:rsid w:val="008D475E"/>
    <w:rsid w:val="008D4C9E"/>
    <w:rsid w:val="008D5564"/>
    <w:rsid w:val="008D588B"/>
    <w:rsid w:val="008D5945"/>
    <w:rsid w:val="008D6380"/>
    <w:rsid w:val="008D662C"/>
    <w:rsid w:val="008D69DF"/>
    <w:rsid w:val="008D720D"/>
    <w:rsid w:val="008D7411"/>
    <w:rsid w:val="008D7B01"/>
    <w:rsid w:val="008E0A53"/>
    <w:rsid w:val="008E1B07"/>
    <w:rsid w:val="008E1D5B"/>
    <w:rsid w:val="008E1D7B"/>
    <w:rsid w:val="008E279E"/>
    <w:rsid w:val="008E2FB6"/>
    <w:rsid w:val="008E3FD7"/>
    <w:rsid w:val="008E4ADF"/>
    <w:rsid w:val="008E4CBE"/>
    <w:rsid w:val="008E4F55"/>
    <w:rsid w:val="008E5146"/>
    <w:rsid w:val="008E5C5A"/>
    <w:rsid w:val="008E62F3"/>
    <w:rsid w:val="008E6A6E"/>
    <w:rsid w:val="008E6D75"/>
    <w:rsid w:val="008E6F79"/>
    <w:rsid w:val="008F16B6"/>
    <w:rsid w:val="008F1F61"/>
    <w:rsid w:val="008F2183"/>
    <w:rsid w:val="008F218C"/>
    <w:rsid w:val="008F2AB2"/>
    <w:rsid w:val="008F2C54"/>
    <w:rsid w:val="008F2DD1"/>
    <w:rsid w:val="008F2EB6"/>
    <w:rsid w:val="008F3AA4"/>
    <w:rsid w:val="008F3B63"/>
    <w:rsid w:val="008F3D11"/>
    <w:rsid w:val="008F3FD8"/>
    <w:rsid w:val="008F5432"/>
    <w:rsid w:val="008F5728"/>
    <w:rsid w:val="008F5B20"/>
    <w:rsid w:val="008F5E0C"/>
    <w:rsid w:val="008F5F73"/>
    <w:rsid w:val="008F78DE"/>
    <w:rsid w:val="00900268"/>
    <w:rsid w:val="00900923"/>
    <w:rsid w:val="009017BC"/>
    <w:rsid w:val="009029DD"/>
    <w:rsid w:val="0090381B"/>
    <w:rsid w:val="00903B95"/>
    <w:rsid w:val="00904561"/>
    <w:rsid w:val="00904645"/>
    <w:rsid w:val="0090469F"/>
    <w:rsid w:val="0090483E"/>
    <w:rsid w:val="00904977"/>
    <w:rsid w:val="00904C53"/>
    <w:rsid w:val="00905A28"/>
    <w:rsid w:val="00906714"/>
    <w:rsid w:val="009070DC"/>
    <w:rsid w:val="0090793B"/>
    <w:rsid w:val="00907E9E"/>
    <w:rsid w:val="00910181"/>
    <w:rsid w:val="009114B4"/>
    <w:rsid w:val="0091261C"/>
    <w:rsid w:val="00914451"/>
    <w:rsid w:val="0091445F"/>
    <w:rsid w:val="00914600"/>
    <w:rsid w:val="009161CB"/>
    <w:rsid w:val="0091799E"/>
    <w:rsid w:val="00920188"/>
    <w:rsid w:val="00920A8E"/>
    <w:rsid w:val="00920AB2"/>
    <w:rsid w:val="0092159F"/>
    <w:rsid w:val="00921710"/>
    <w:rsid w:val="00921A99"/>
    <w:rsid w:val="0092266F"/>
    <w:rsid w:val="00922CF1"/>
    <w:rsid w:val="00923734"/>
    <w:rsid w:val="00923876"/>
    <w:rsid w:val="00924306"/>
    <w:rsid w:val="00924B1E"/>
    <w:rsid w:val="00924E2B"/>
    <w:rsid w:val="0092522A"/>
    <w:rsid w:val="0092613C"/>
    <w:rsid w:val="00926199"/>
    <w:rsid w:val="00926570"/>
    <w:rsid w:val="00930006"/>
    <w:rsid w:val="0093043D"/>
    <w:rsid w:val="0093105A"/>
    <w:rsid w:val="00932331"/>
    <w:rsid w:val="009328A3"/>
    <w:rsid w:val="00932BF5"/>
    <w:rsid w:val="0093437F"/>
    <w:rsid w:val="009349BA"/>
    <w:rsid w:val="00935937"/>
    <w:rsid w:val="0093671C"/>
    <w:rsid w:val="00936877"/>
    <w:rsid w:val="00936C01"/>
    <w:rsid w:val="00937833"/>
    <w:rsid w:val="00937902"/>
    <w:rsid w:val="00940388"/>
    <w:rsid w:val="00940495"/>
    <w:rsid w:val="00940C97"/>
    <w:rsid w:val="00940EA5"/>
    <w:rsid w:val="00940FFD"/>
    <w:rsid w:val="0094188D"/>
    <w:rsid w:val="0094353C"/>
    <w:rsid w:val="00943B61"/>
    <w:rsid w:val="009442DC"/>
    <w:rsid w:val="00944349"/>
    <w:rsid w:val="00944A60"/>
    <w:rsid w:val="0094587D"/>
    <w:rsid w:val="00945A4B"/>
    <w:rsid w:val="009462F5"/>
    <w:rsid w:val="009465AA"/>
    <w:rsid w:val="00946DFD"/>
    <w:rsid w:val="00947848"/>
    <w:rsid w:val="00947852"/>
    <w:rsid w:val="00947D2F"/>
    <w:rsid w:val="00950D32"/>
    <w:rsid w:val="00951107"/>
    <w:rsid w:val="009512E9"/>
    <w:rsid w:val="00951634"/>
    <w:rsid w:val="009521CD"/>
    <w:rsid w:val="00952895"/>
    <w:rsid w:val="00952E29"/>
    <w:rsid w:val="00952ED1"/>
    <w:rsid w:val="009530A6"/>
    <w:rsid w:val="00953E6A"/>
    <w:rsid w:val="009540FD"/>
    <w:rsid w:val="0095469F"/>
    <w:rsid w:val="00954819"/>
    <w:rsid w:val="009548B2"/>
    <w:rsid w:val="009554E8"/>
    <w:rsid w:val="00955E02"/>
    <w:rsid w:val="00956E7C"/>
    <w:rsid w:val="00956E9A"/>
    <w:rsid w:val="00957720"/>
    <w:rsid w:val="009578C5"/>
    <w:rsid w:val="00957A59"/>
    <w:rsid w:val="00957D67"/>
    <w:rsid w:val="009600F2"/>
    <w:rsid w:val="0096011D"/>
    <w:rsid w:val="00960510"/>
    <w:rsid w:val="00960540"/>
    <w:rsid w:val="00960762"/>
    <w:rsid w:val="00960A38"/>
    <w:rsid w:val="00960D2C"/>
    <w:rsid w:val="00961A29"/>
    <w:rsid w:val="00961C82"/>
    <w:rsid w:val="00962703"/>
    <w:rsid w:val="0096317C"/>
    <w:rsid w:val="009647B7"/>
    <w:rsid w:val="00964C46"/>
    <w:rsid w:val="00964E37"/>
    <w:rsid w:val="00965351"/>
    <w:rsid w:val="009654B0"/>
    <w:rsid w:val="00966056"/>
    <w:rsid w:val="009665AF"/>
    <w:rsid w:val="0096709D"/>
    <w:rsid w:val="009674F9"/>
    <w:rsid w:val="0097019F"/>
    <w:rsid w:val="00970225"/>
    <w:rsid w:val="00970684"/>
    <w:rsid w:val="00970810"/>
    <w:rsid w:val="00970890"/>
    <w:rsid w:val="00970F14"/>
    <w:rsid w:val="0097161F"/>
    <w:rsid w:val="00971BBE"/>
    <w:rsid w:val="00974273"/>
    <w:rsid w:val="0097492D"/>
    <w:rsid w:val="00974D4B"/>
    <w:rsid w:val="00975A1D"/>
    <w:rsid w:val="009764D7"/>
    <w:rsid w:val="009770C4"/>
    <w:rsid w:val="009803CB"/>
    <w:rsid w:val="00980DB5"/>
    <w:rsid w:val="00981445"/>
    <w:rsid w:val="009819D5"/>
    <w:rsid w:val="009824CE"/>
    <w:rsid w:val="00982D39"/>
    <w:rsid w:val="00983A10"/>
    <w:rsid w:val="0098406A"/>
    <w:rsid w:val="00984296"/>
    <w:rsid w:val="00986489"/>
    <w:rsid w:val="00986F5F"/>
    <w:rsid w:val="00987F4F"/>
    <w:rsid w:val="00990617"/>
    <w:rsid w:val="0099206A"/>
    <w:rsid w:val="009924D0"/>
    <w:rsid w:val="00992539"/>
    <w:rsid w:val="00992780"/>
    <w:rsid w:val="00993938"/>
    <w:rsid w:val="00995174"/>
    <w:rsid w:val="00996254"/>
    <w:rsid w:val="00996962"/>
    <w:rsid w:val="00997751"/>
    <w:rsid w:val="009A0AA4"/>
    <w:rsid w:val="009A2184"/>
    <w:rsid w:val="009A2E8F"/>
    <w:rsid w:val="009A39F9"/>
    <w:rsid w:val="009A3FD7"/>
    <w:rsid w:val="009A4EEE"/>
    <w:rsid w:val="009A5D93"/>
    <w:rsid w:val="009A6F3C"/>
    <w:rsid w:val="009A7ECF"/>
    <w:rsid w:val="009B0CBC"/>
    <w:rsid w:val="009B1439"/>
    <w:rsid w:val="009B2EA7"/>
    <w:rsid w:val="009B34B4"/>
    <w:rsid w:val="009B3CB8"/>
    <w:rsid w:val="009B47C0"/>
    <w:rsid w:val="009B4A77"/>
    <w:rsid w:val="009B55CA"/>
    <w:rsid w:val="009B5BF2"/>
    <w:rsid w:val="009B5D1F"/>
    <w:rsid w:val="009B6C30"/>
    <w:rsid w:val="009B6D61"/>
    <w:rsid w:val="009B6E1F"/>
    <w:rsid w:val="009B6E31"/>
    <w:rsid w:val="009B6F05"/>
    <w:rsid w:val="009B7051"/>
    <w:rsid w:val="009B7B2E"/>
    <w:rsid w:val="009C10BE"/>
    <w:rsid w:val="009C1357"/>
    <w:rsid w:val="009C3256"/>
    <w:rsid w:val="009C3678"/>
    <w:rsid w:val="009C36A5"/>
    <w:rsid w:val="009C3888"/>
    <w:rsid w:val="009C39E9"/>
    <w:rsid w:val="009C3C24"/>
    <w:rsid w:val="009C43D5"/>
    <w:rsid w:val="009C4834"/>
    <w:rsid w:val="009C48A6"/>
    <w:rsid w:val="009C48D3"/>
    <w:rsid w:val="009C6281"/>
    <w:rsid w:val="009C6916"/>
    <w:rsid w:val="009C6F4C"/>
    <w:rsid w:val="009C7D29"/>
    <w:rsid w:val="009C7EB2"/>
    <w:rsid w:val="009D189D"/>
    <w:rsid w:val="009D2BC3"/>
    <w:rsid w:val="009D43FC"/>
    <w:rsid w:val="009D4951"/>
    <w:rsid w:val="009D590B"/>
    <w:rsid w:val="009D5CB5"/>
    <w:rsid w:val="009D61D8"/>
    <w:rsid w:val="009D6FCD"/>
    <w:rsid w:val="009D7EDF"/>
    <w:rsid w:val="009E0C2F"/>
    <w:rsid w:val="009E1376"/>
    <w:rsid w:val="009E1F03"/>
    <w:rsid w:val="009E21E2"/>
    <w:rsid w:val="009E2A5D"/>
    <w:rsid w:val="009E38DB"/>
    <w:rsid w:val="009E4461"/>
    <w:rsid w:val="009E484F"/>
    <w:rsid w:val="009E5153"/>
    <w:rsid w:val="009E5B51"/>
    <w:rsid w:val="009E6CF7"/>
    <w:rsid w:val="009E7132"/>
    <w:rsid w:val="009F0810"/>
    <w:rsid w:val="009F0851"/>
    <w:rsid w:val="009F1DD6"/>
    <w:rsid w:val="009F22C1"/>
    <w:rsid w:val="009F23D5"/>
    <w:rsid w:val="009F2C05"/>
    <w:rsid w:val="009F2F86"/>
    <w:rsid w:val="009F4667"/>
    <w:rsid w:val="009F4774"/>
    <w:rsid w:val="009F4783"/>
    <w:rsid w:val="009F4B98"/>
    <w:rsid w:val="009F4C0D"/>
    <w:rsid w:val="009F5751"/>
    <w:rsid w:val="009F5D9A"/>
    <w:rsid w:val="009F67CB"/>
    <w:rsid w:val="009F7B2E"/>
    <w:rsid w:val="00A00AFE"/>
    <w:rsid w:val="00A0128D"/>
    <w:rsid w:val="00A022DE"/>
    <w:rsid w:val="00A025F1"/>
    <w:rsid w:val="00A02D9B"/>
    <w:rsid w:val="00A035E9"/>
    <w:rsid w:val="00A03890"/>
    <w:rsid w:val="00A0447D"/>
    <w:rsid w:val="00A04A91"/>
    <w:rsid w:val="00A051FF"/>
    <w:rsid w:val="00A05677"/>
    <w:rsid w:val="00A058BD"/>
    <w:rsid w:val="00A05999"/>
    <w:rsid w:val="00A05A91"/>
    <w:rsid w:val="00A066F4"/>
    <w:rsid w:val="00A107FD"/>
    <w:rsid w:val="00A10D09"/>
    <w:rsid w:val="00A10F49"/>
    <w:rsid w:val="00A11140"/>
    <w:rsid w:val="00A111C7"/>
    <w:rsid w:val="00A11A83"/>
    <w:rsid w:val="00A12420"/>
    <w:rsid w:val="00A12792"/>
    <w:rsid w:val="00A128D3"/>
    <w:rsid w:val="00A132A5"/>
    <w:rsid w:val="00A134C6"/>
    <w:rsid w:val="00A1396F"/>
    <w:rsid w:val="00A13A4C"/>
    <w:rsid w:val="00A1412F"/>
    <w:rsid w:val="00A153B9"/>
    <w:rsid w:val="00A15458"/>
    <w:rsid w:val="00A15553"/>
    <w:rsid w:val="00A15BE3"/>
    <w:rsid w:val="00A15F7F"/>
    <w:rsid w:val="00A172E3"/>
    <w:rsid w:val="00A17E60"/>
    <w:rsid w:val="00A20081"/>
    <w:rsid w:val="00A204E8"/>
    <w:rsid w:val="00A20759"/>
    <w:rsid w:val="00A2096E"/>
    <w:rsid w:val="00A20F08"/>
    <w:rsid w:val="00A21A45"/>
    <w:rsid w:val="00A21ACD"/>
    <w:rsid w:val="00A21AD5"/>
    <w:rsid w:val="00A21DEC"/>
    <w:rsid w:val="00A22300"/>
    <w:rsid w:val="00A2271E"/>
    <w:rsid w:val="00A234A7"/>
    <w:rsid w:val="00A241E3"/>
    <w:rsid w:val="00A2426D"/>
    <w:rsid w:val="00A242AF"/>
    <w:rsid w:val="00A24578"/>
    <w:rsid w:val="00A25473"/>
    <w:rsid w:val="00A25CF2"/>
    <w:rsid w:val="00A25E9C"/>
    <w:rsid w:val="00A30049"/>
    <w:rsid w:val="00A3005C"/>
    <w:rsid w:val="00A30DCF"/>
    <w:rsid w:val="00A32663"/>
    <w:rsid w:val="00A328BA"/>
    <w:rsid w:val="00A3393A"/>
    <w:rsid w:val="00A34FAC"/>
    <w:rsid w:val="00A35CD3"/>
    <w:rsid w:val="00A361C2"/>
    <w:rsid w:val="00A361C3"/>
    <w:rsid w:val="00A36C97"/>
    <w:rsid w:val="00A37022"/>
    <w:rsid w:val="00A37509"/>
    <w:rsid w:val="00A37D33"/>
    <w:rsid w:val="00A40CFC"/>
    <w:rsid w:val="00A41DD0"/>
    <w:rsid w:val="00A42633"/>
    <w:rsid w:val="00A43DFF"/>
    <w:rsid w:val="00A43E5C"/>
    <w:rsid w:val="00A43F32"/>
    <w:rsid w:val="00A454B8"/>
    <w:rsid w:val="00A454BE"/>
    <w:rsid w:val="00A460C4"/>
    <w:rsid w:val="00A463B9"/>
    <w:rsid w:val="00A46643"/>
    <w:rsid w:val="00A4781C"/>
    <w:rsid w:val="00A47A13"/>
    <w:rsid w:val="00A47CD6"/>
    <w:rsid w:val="00A47DB7"/>
    <w:rsid w:val="00A50456"/>
    <w:rsid w:val="00A50BD7"/>
    <w:rsid w:val="00A50C10"/>
    <w:rsid w:val="00A50DBE"/>
    <w:rsid w:val="00A51266"/>
    <w:rsid w:val="00A51467"/>
    <w:rsid w:val="00A514F2"/>
    <w:rsid w:val="00A517A9"/>
    <w:rsid w:val="00A52AE7"/>
    <w:rsid w:val="00A52CF2"/>
    <w:rsid w:val="00A530A0"/>
    <w:rsid w:val="00A5435E"/>
    <w:rsid w:val="00A5442F"/>
    <w:rsid w:val="00A544F4"/>
    <w:rsid w:val="00A55DD7"/>
    <w:rsid w:val="00A565D4"/>
    <w:rsid w:val="00A56922"/>
    <w:rsid w:val="00A56B4B"/>
    <w:rsid w:val="00A575F9"/>
    <w:rsid w:val="00A5768C"/>
    <w:rsid w:val="00A57931"/>
    <w:rsid w:val="00A62418"/>
    <w:rsid w:val="00A62EB9"/>
    <w:rsid w:val="00A6433F"/>
    <w:rsid w:val="00A6457C"/>
    <w:rsid w:val="00A65367"/>
    <w:rsid w:val="00A653A4"/>
    <w:rsid w:val="00A6629F"/>
    <w:rsid w:val="00A67131"/>
    <w:rsid w:val="00A67163"/>
    <w:rsid w:val="00A67F0A"/>
    <w:rsid w:val="00A70597"/>
    <w:rsid w:val="00A724AC"/>
    <w:rsid w:val="00A72CD3"/>
    <w:rsid w:val="00A7322A"/>
    <w:rsid w:val="00A759F6"/>
    <w:rsid w:val="00A75BC6"/>
    <w:rsid w:val="00A776AD"/>
    <w:rsid w:val="00A8083A"/>
    <w:rsid w:val="00A80B19"/>
    <w:rsid w:val="00A80CD7"/>
    <w:rsid w:val="00A81730"/>
    <w:rsid w:val="00A832E0"/>
    <w:rsid w:val="00A844DA"/>
    <w:rsid w:val="00A85B0C"/>
    <w:rsid w:val="00A86029"/>
    <w:rsid w:val="00A864DD"/>
    <w:rsid w:val="00A866AD"/>
    <w:rsid w:val="00A9027F"/>
    <w:rsid w:val="00A904A8"/>
    <w:rsid w:val="00A91A8F"/>
    <w:rsid w:val="00A92331"/>
    <w:rsid w:val="00A92426"/>
    <w:rsid w:val="00A93D3A"/>
    <w:rsid w:val="00A93E5D"/>
    <w:rsid w:val="00A942F8"/>
    <w:rsid w:val="00A94311"/>
    <w:rsid w:val="00A94F9C"/>
    <w:rsid w:val="00A95234"/>
    <w:rsid w:val="00A9525C"/>
    <w:rsid w:val="00A95A74"/>
    <w:rsid w:val="00A96028"/>
    <w:rsid w:val="00A961B1"/>
    <w:rsid w:val="00A962E4"/>
    <w:rsid w:val="00A96502"/>
    <w:rsid w:val="00A96753"/>
    <w:rsid w:val="00A96AF0"/>
    <w:rsid w:val="00A96E02"/>
    <w:rsid w:val="00A973A0"/>
    <w:rsid w:val="00AA04E4"/>
    <w:rsid w:val="00AA0F8A"/>
    <w:rsid w:val="00AA1079"/>
    <w:rsid w:val="00AA12E2"/>
    <w:rsid w:val="00AA13EE"/>
    <w:rsid w:val="00AA1737"/>
    <w:rsid w:val="00AA1E2E"/>
    <w:rsid w:val="00AA22AE"/>
    <w:rsid w:val="00AA2429"/>
    <w:rsid w:val="00AA30BE"/>
    <w:rsid w:val="00AA3597"/>
    <w:rsid w:val="00AA3DB8"/>
    <w:rsid w:val="00AA482E"/>
    <w:rsid w:val="00AA505A"/>
    <w:rsid w:val="00AA52E4"/>
    <w:rsid w:val="00AA558B"/>
    <w:rsid w:val="00AA561B"/>
    <w:rsid w:val="00AA59C7"/>
    <w:rsid w:val="00AA5A7C"/>
    <w:rsid w:val="00AA632B"/>
    <w:rsid w:val="00AA6730"/>
    <w:rsid w:val="00AA6F44"/>
    <w:rsid w:val="00AA7129"/>
    <w:rsid w:val="00AA71E2"/>
    <w:rsid w:val="00AB0176"/>
    <w:rsid w:val="00AB088A"/>
    <w:rsid w:val="00AB0D0B"/>
    <w:rsid w:val="00AB0FE2"/>
    <w:rsid w:val="00AB1CD1"/>
    <w:rsid w:val="00AB223C"/>
    <w:rsid w:val="00AB232C"/>
    <w:rsid w:val="00AB24DD"/>
    <w:rsid w:val="00AB2743"/>
    <w:rsid w:val="00AB29C1"/>
    <w:rsid w:val="00AB2B8E"/>
    <w:rsid w:val="00AB2F33"/>
    <w:rsid w:val="00AB3301"/>
    <w:rsid w:val="00AB42AB"/>
    <w:rsid w:val="00AB537B"/>
    <w:rsid w:val="00AB575F"/>
    <w:rsid w:val="00AB58E0"/>
    <w:rsid w:val="00AB6A16"/>
    <w:rsid w:val="00AB71E7"/>
    <w:rsid w:val="00AB73BC"/>
    <w:rsid w:val="00AB76DE"/>
    <w:rsid w:val="00AB7ACF"/>
    <w:rsid w:val="00AB7C0B"/>
    <w:rsid w:val="00AB7C12"/>
    <w:rsid w:val="00AC21C1"/>
    <w:rsid w:val="00AC282E"/>
    <w:rsid w:val="00AC296F"/>
    <w:rsid w:val="00AC3773"/>
    <w:rsid w:val="00AC3B83"/>
    <w:rsid w:val="00AC5917"/>
    <w:rsid w:val="00AC5CC2"/>
    <w:rsid w:val="00AC6205"/>
    <w:rsid w:val="00AC6599"/>
    <w:rsid w:val="00AD04C8"/>
    <w:rsid w:val="00AD0817"/>
    <w:rsid w:val="00AD083F"/>
    <w:rsid w:val="00AD171D"/>
    <w:rsid w:val="00AD1A83"/>
    <w:rsid w:val="00AD2506"/>
    <w:rsid w:val="00AD32C8"/>
    <w:rsid w:val="00AD34F8"/>
    <w:rsid w:val="00AD37A2"/>
    <w:rsid w:val="00AD407E"/>
    <w:rsid w:val="00AD407F"/>
    <w:rsid w:val="00AD4AF6"/>
    <w:rsid w:val="00AD4BBD"/>
    <w:rsid w:val="00AD6030"/>
    <w:rsid w:val="00AD6197"/>
    <w:rsid w:val="00AD63E5"/>
    <w:rsid w:val="00AD6CD9"/>
    <w:rsid w:val="00AD6F4A"/>
    <w:rsid w:val="00AD7885"/>
    <w:rsid w:val="00AE1604"/>
    <w:rsid w:val="00AE18E5"/>
    <w:rsid w:val="00AE221F"/>
    <w:rsid w:val="00AE3430"/>
    <w:rsid w:val="00AE37B7"/>
    <w:rsid w:val="00AE429E"/>
    <w:rsid w:val="00AE47F5"/>
    <w:rsid w:val="00AE4BA4"/>
    <w:rsid w:val="00AE4EEA"/>
    <w:rsid w:val="00AE50C0"/>
    <w:rsid w:val="00AE748A"/>
    <w:rsid w:val="00AF05A3"/>
    <w:rsid w:val="00AF0B7C"/>
    <w:rsid w:val="00AF10B0"/>
    <w:rsid w:val="00AF1579"/>
    <w:rsid w:val="00AF2E99"/>
    <w:rsid w:val="00AF3AA6"/>
    <w:rsid w:val="00AF3E7C"/>
    <w:rsid w:val="00AF47DC"/>
    <w:rsid w:val="00AF51C6"/>
    <w:rsid w:val="00AF5A64"/>
    <w:rsid w:val="00AF60CE"/>
    <w:rsid w:val="00AF76AA"/>
    <w:rsid w:val="00B00E3F"/>
    <w:rsid w:val="00B0161F"/>
    <w:rsid w:val="00B01899"/>
    <w:rsid w:val="00B0198B"/>
    <w:rsid w:val="00B02B01"/>
    <w:rsid w:val="00B0347D"/>
    <w:rsid w:val="00B05133"/>
    <w:rsid w:val="00B0513F"/>
    <w:rsid w:val="00B05A09"/>
    <w:rsid w:val="00B05F3B"/>
    <w:rsid w:val="00B0683B"/>
    <w:rsid w:val="00B0711B"/>
    <w:rsid w:val="00B0748C"/>
    <w:rsid w:val="00B07749"/>
    <w:rsid w:val="00B07854"/>
    <w:rsid w:val="00B07982"/>
    <w:rsid w:val="00B07E26"/>
    <w:rsid w:val="00B10048"/>
    <w:rsid w:val="00B10E5D"/>
    <w:rsid w:val="00B11196"/>
    <w:rsid w:val="00B1125F"/>
    <w:rsid w:val="00B118EF"/>
    <w:rsid w:val="00B12BD3"/>
    <w:rsid w:val="00B131D5"/>
    <w:rsid w:val="00B13403"/>
    <w:rsid w:val="00B13865"/>
    <w:rsid w:val="00B13DDF"/>
    <w:rsid w:val="00B1490C"/>
    <w:rsid w:val="00B14C5C"/>
    <w:rsid w:val="00B14EDA"/>
    <w:rsid w:val="00B154BE"/>
    <w:rsid w:val="00B15564"/>
    <w:rsid w:val="00B15816"/>
    <w:rsid w:val="00B1723C"/>
    <w:rsid w:val="00B203C6"/>
    <w:rsid w:val="00B2061A"/>
    <w:rsid w:val="00B22942"/>
    <w:rsid w:val="00B22E0B"/>
    <w:rsid w:val="00B248D8"/>
    <w:rsid w:val="00B2589A"/>
    <w:rsid w:val="00B26085"/>
    <w:rsid w:val="00B26D77"/>
    <w:rsid w:val="00B307AF"/>
    <w:rsid w:val="00B31557"/>
    <w:rsid w:val="00B321C5"/>
    <w:rsid w:val="00B32602"/>
    <w:rsid w:val="00B3310A"/>
    <w:rsid w:val="00B347CB"/>
    <w:rsid w:val="00B362E9"/>
    <w:rsid w:val="00B37CEA"/>
    <w:rsid w:val="00B37DE8"/>
    <w:rsid w:val="00B4009A"/>
    <w:rsid w:val="00B40D62"/>
    <w:rsid w:val="00B41AF0"/>
    <w:rsid w:val="00B41DE4"/>
    <w:rsid w:val="00B41F4A"/>
    <w:rsid w:val="00B428B2"/>
    <w:rsid w:val="00B429E6"/>
    <w:rsid w:val="00B43410"/>
    <w:rsid w:val="00B4360D"/>
    <w:rsid w:val="00B43B7D"/>
    <w:rsid w:val="00B44D9E"/>
    <w:rsid w:val="00B46699"/>
    <w:rsid w:val="00B46B86"/>
    <w:rsid w:val="00B46D94"/>
    <w:rsid w:val="00B4786A"/>
    <w:rsid w:val="00B500F3"/>
    <w:rsid w:val="00B510C1"/>
    <w:rsid w:val="00B515FC"/>
    <w:rsid w:val="00B51D8A"/>
    <w:rsid w:val="00B520AA"/>
    <w:rsid w:val="00B527DA"/>
    <w:rsid w:val="00B5286E"/>
    <w:rsid w:val="00B53ECE"/>
    <w:rsid w:val="00B544EB"/>
    <w:rsid w:val="00B54B1A"/>
    <w:rsid w:val="00B54B80"/>
    <w:rsid w:val="00B5612F"/>
    <w:rsid w:val="00B5681C"/>
    <w:rsid w:val="00B57E2F"/>
    <w:rsid w:val="00B608E3"/>
    <w:rsid w:val="00B60F63"/>
    <w:rsid w:val="00B61AB8"/>
    <w:rsid w:val="00B62485"/>
    <w:rsid w:val="00B64266"/>
    <w:rsid w:val="00B65C86"/>
    <w:rsid w:val="00B65DEF"/>
    <w:rsid w:val="00B66DDE"/>
    <w:rsid w:val="00B66E11"/>
    <w:rsid w:val="00B67703"/>
    <w:rsid w:val="00B6789C"/>
    <w:rsid w:val="00B719F6"/>
    <w:rsid w:val="00B7259F"/>
    <w:rsid w:val="00B7476F"/>
    <w:rsid w:val="00B75067"/>
    <w:rsid w:val="00B75BED"/>
    <w:rsid w:val="00B75CD0"/>
    <w:rsid w:val="00B75FA1"/>
    <w:rsid w:val="00B77E80"/>
    <w:rsid w:val="00B8218B"/>
    <w:rsid w:val="00B82A62"/>
    <w:rsid w:val="00B82AA6"/>
    <w:rsid w:val="00B83A4E"/>
    <w:rsid w:val="00B83E8D"/>
    <w:rsid w:val="00B84378"/>
    <w:rsid w:val="00B85241"/>
    <w:rsid w:val="00B85F0D"/>
    <w:rsid w:val="00B86F0B"/>
    <w:rsid w:val="00B900E7"/>
    <w:rsid w:val="00B9068F"/>
    <w:rsid w:val="00B90B84"/>
    <w:rsid w:val="00B9204F"/>
    <w:rsid w:val="00B925F7"/>
    <w:rsid w:val="00B926A8"/>
    <w:rsid w:val="00B9330C"/>
    <w:rsid w:val="00B93602"/>
    <w:rsid w:val="00B94076"/>
    <w:rsid w:val="00B94143"/>
    <w:rsid w:val="00B94256"/>
    <w:rsid w:val="00B9447C"/>
    <w:rsid w:val="00B9624B"/>
    <w:rsid w:val="00B96341"/>
    <w:rsid w:val="00B96A1D"/>
    <w:rsid w:val="00B96BEB"/>
    <w:rsid w:val="00B96E2D"/>
    <w:rsid w:val="00BA0B9B"/>
    <w:rsid w:val="00BA331C"/>
    <w:rsid w:val="00BA3736"/>
    <w:rsid w:val="00BA51F3"/>
    <w:rsid w:val="00BA53EE"/>
    <w:rsid w:val="00BA5AB2"/>
    <w:rsid w:val="00BA61D0"/>
    <w:rsid w:val="00BB0775"/>
    <w:rsid w:val="00BB23B9"/>
    <w:rsid w:val="00BB2D4A"/>
    <w:rsid w:val="00BB318A"/>
    <w:rsid w:val="00BB4328"/>
    <w:rsid w:val="00BB4605"/>
    <w:rsid w:val="00BB4715"/>
    <w:rsid w:val="00BB48B9"/>
    <w:rsid w:val="00BB4F5F"/>
    <w:rsid w:val="00BB543D"/>
    <w:rsid w:val="00BB5618"/>
    <w:rsid w:val="00BB5FA5"/>
    <w:rsid w:val="00BB6774"/>
    <w:rsid w:val="00BB743A"/>
    <w:rsid w:val="00BB7CD3"/>
    <w:rsid w:val="00BC06ED"/>
    <w:rsid w:val="00BC194F"/>
    <w:rsid w:val="00BC1ADB"/>
    <w:rsid w:val="00BC2194"/>
    <w:rsid w:val="00BC31B5"/>
    <w:rsid w:val="00BC4833"/>
    <w:rsid w:val="00BC4E1D"/>
    <w:rsid w:val="00BC4EDB"/>
    <w:rsid w:val="00BC4FA2"/>
    <w:rsid w:val="00BC533E"/>
    <w:rsid w:val="00BC593F"/>
    <w:rsid w:val="00BC5E05"/>
    <w:rsid w:val="00BC6243"/>
    <w:rsid w:val="00BC6FDB"/>
    <w:rsid w:val="00BD027E"/>
    <w:rsid w:val="00BD0707"/>
    <w:rsid w:val="00BD0B1D"/>
    <w:rsid w:val="00BD13AB"/>
    <w:rsid w:val="00BD201E"/>
    <w:rsid w:val="00BD341A"/>
    <w:rsid w:val="00BD3B83"/>
    <w:rsid w:val="00BD502F"/>
    <w:rsid w:val="00BD55CF"/>
    <w:rsid w:val="00BD5FC6"/>
    <w:rsid w:val="00BD684C"/>
    <w:rsid w:val="00BD73D4"/>
    <w:rsid w:val="00BD7E14"/>
    <w:rsid w:val="00BD7FD8"/>
    <w:rsid w:val="00BE0B23"/>
    <w:rsid w:val="00BE0D87"/>
    <w:rsid w:val="00BE10A5"/>
    <w:rsid w:val="00BE1220"/>
    <w:rsid w:val="00BE17FA"/>
    <w:rsid w:val="00BE1EA4"/>
    <w:rsid w:val="00BE2702"/>
    <w:rsid w:val="00BE3533"/>
    <w:rsid w:val="00BE4CD8"/>
    <w:rsid w:val="00BE548D"/>
    <w:rsid w:val="00BE562E"/>
    <w:rsid w:val="00BE5988"/>
    <w:rsid w:val="00BE5E2B"/>
    <w:rsid w:val="00BE7223"/>
    <w:rsid w:val="00BE790C"/>
    <w:rsid w:val="00BE7A25"/>
    <w:rsid w:val="00BF06E7"/>
    <w:rsid w:val="00BF0DEF"/>
    <w:rsid w:val="00BF1773"/>
    <w:rsid w:val="00BF232C"/>
    <w:rsid w:val="00BF2ED6"/>
    <w:rsid w:val="00BF3135"/>
    <w:rsid w:val="00BF35D8"/>
    <w:rsid w:val="00BF360A"/>
    <w:rsid w:val="00BF4C94"/>
    <w:rsid w:val="00BF4CFB"/>
    <w:rsid w:val="00BF702A"/>
    <w:rsid w:val="00BF785B"/>
    <w:rsid w:val="00BF7C65"/>
    <w:rsid w:val="00BF7F73"/>
    <w:rsid w:val="00C010B0"/>
    <w:rsid w:val="00C024B8"/>
    <w:rsid w:val="00C0272D"/>
    <w:rsid w:val="00C02D0D"/>
    <w:rsid w:val="00C03F5F"/>
    <w:rsid w:val="00C0576B"/>
    <w:rsid w:val="00C057BC"/>
    <w:rsid w:val="00C0581A"/>
    <w:rsid w:val="00C05AB7"/>
    <w:rsid w:val="00C06ECC"/>
    <w:rsid w:val="00C0792B"/>
    <w:rsid w:val="00C07995"/>
    <w:rsid w:val="00C07D45"/>
    <w:rsid w:val="00C102DC"/>
    <w:rsid w:val="00C10D14"/>
    <w:rsid w:val="00C11DD8"/>
    <w:rsid w:val="00C1229E"/>
    <w:rsid w:val="00C12394"/>
    <w:rsid w:val="00C12D60"/>
    <w:rsid w:val="00C149FC"/>
    <w:rsid w:val="00C16595"/>
    <w:rsid w:val="00C16FA4"/>
    <w:rsid w:val="00C17080"/>
    <w:rsid w:val="00C17921"/>
    <w:rsid w:val="00C1795B"/>
    <w:rsid w:val="00C201A5"/>
    <w:rsid w:val="00C21496"/>
    <w:rsid w:val="00C21CB5"/>
    <w:rsid w:val="00C221FA"/>
    <w:rsid w:val="00C23332"/>
    <w:rsid w:val="00C233D1"/>
    <w:rsid w:val="00C234F9"/>
    <w:rsid w:val="00C23845"/>
    <w:rsid w:val="00C23C1D"/>
    <w:rsid w:val="00C2490E"/>
    <w:rsid w:val="00C2521D"/>
    <w:rsid w:val="00C256F0"/>
    <w:rsid w:val="00C25B9E"/>
    <w:rsid w:val="00C30AE8"/>
    <w:rsid w:val="00C31F3A"/>
    <w:rsid w:val="00C32930"/>
    <w:rsid w:val="00C333C5"/>
    <w:rsid w:val="00C33510"/>
    <w:rsid w:val="00C335B8"/>
    <w:rsid w:val="00C3488B"/>
    <w:rsid w:val="00C34F37"/>
    <w:rsid w:val="00C354F0"/>
    <w:rsid w:val="00C3614F"/>
    <w:rsid w:val="00C36877"/>
    <w:rsid w:val="00C36A12"/>
    <w:rsid w:val="00C40303"/>
    <w:rsid w:val="00C40452"/>
    <w:rsid w:val="00C4054C"/>
    <w:rsid w:val="00C41524"/>
    <w:rsid w:val="00C417D2"/>
    <w:rsid w:val="00C4180F"/>
    <w:rsid w:val="00C4210D"/>
    <w:rsid w:val="00C42907"/>
    <w:rsid w:val="00C43287"/>
    <w:rsid w:val="00C43F78"/>
    <w:rsid w:val="00C44842"/>
    <w:rsid w:val="00C46063"/>
    <w:rsid w:val="00C4649F"/>
    <w:rsid w:val="00C46886"/>
    <w:rsid w:val="00C468A5"/>
    <w:rsid w:val="00C50156"/>
    <w:rsid w:val="00C50A40"/>
    <w:rsid w:val="00C50B9A"/>
    <w:rsid w:val="00C5167A"/>
    <w:rsid w:val="00C51D3A"/>
    <w:rsid w:val="00C5263E"/>
    <w:rsid w:val="00C52646"/>
    <w:rsid w:val="00C53468"/>
    <w:rsid w:val="00C534B4"/>
    <w:rsid w:val="00C535C9"/>
    <w:rsid w:val="00C53C07"/>
    <w:rsid w:val="00C54004"/>
    <w:rsid w:val="00C5449E"/>
    <w:rsid w:val="00C548B7"/>
    <w:rsid w:val="00C5661F"/>
    <w:rsid w:val="00C56BF9"/>
    <w:rsid w:val="00C5707E"/>
    <w:rsid w:val="00C5735D"/>
    <w:rsid w:val="00C574D8"/>
    <w:rsid w:val="00C6164A"/>
    <w:rsid w:val="00C61656"/>
    <w:rsid w:val="00C6168A"/>
    <w:rsid w:val="00C63362"/>
    <w:rsid w:val="00C640EA"/>
    <w:rsid w:val="00C64776"/>
    <w:rsid w:val="00C64BB1"/>
    <w:rsid w:val="00C64BCA"/>
    <w:rsid w:val="00C64E42"/>
    <w:rsid w:val="00C651BB"/>
    <w:rsid w:val="00C653BA"/>
    <w:rsid w:val="00C6709A"/>
    <w:rsid w:val="00C67A15"/>
    <w:rsid w:val="00C67A7B"/>
    <w:rsid w:val="00C710B7"/>
    <w:rsid w:val="00C718A3"/>
    <w:rsid w:val="00C71BBD"/>
    <w:rsid w:val="00C72440"/>
    <w:rsid w:val="00C72536"/>
    <w:rsid w:val="00C73105"/>
    <w:rsid w:val="00C73757"/>
    <w:rsid w:val="00C7507C"/>
    <w:rsid w:val="00C7515C"/>
    <w:rsid w:val="00C758A2"/>
    <w:rsid w:val="00C762AE"/>
    <w:rsid w:val="00C76647"/>
    <w:rsid w:val="00C7742E"/>
    <w:rsid w:val="00C779CF"/>
    <w:rsid w:val="00C77D11"/>
    <w:rsid w:val="00C77EC8"/>
    <w:rsid w:val="00C77F1F"/>
    <w:rsid w:val="00C80417"/>
    <w:rsid w:val="00C80C47"/>
    <w:rsid w:val="00C81757"/>
    <w:rsid w:val="00C82E39"/>
    <w:rsid w:val="00C82EFD"/>
    <w:rsid w:val="00C83697"/>
    <w:rsid w:val="00C8386C"/>
    <w:rsid w:val="00C83D05"/>
    <w:rsid w:val="00C840E3"/>
    <w:rsid w:val="00C84986"/>
    <w:rsid w:val="00C84F9C"/>
    <w:rsid w:val="00C85AC0"/>
    <w:rsid w:val="00C85F72"/>
    <w:rsid w:val="00C860EF"/>
    <w:rsid w:val="00C862B6"/>
    <w:rsid w:val="00C868D4"/>
    <w:rsid w:val="00C86C19"/>
    <w:rsid w:val="00C86DA5"/>
    <w:rsid w:val="00C87A98"/>
    <w:rsid w:val="00C87ECE"/>
    <w:rsid w:val="00C902D5"/>
    <w:rsid w:val="00C91644"/>
    <w:rsid w:val="00C92A22"/>
    <w:rsid w:val="00C93155"/>
    <w:rsid w:val="00C93314"/>
    <w:rsid w:val="00C93742"/>
    <w:rsid w:val="00C94738"/>
    <w:rsid w:val="00C94A12"/>
    <w:rsid w:val="00C958F9"/>
    <w:rsid w:val="00C95BBF"/>
    <w:rsid w:val="00C96290"/>
    <w:rsid w:val="00C9756A"/>
    <w:rsid w:val="00CA02EA"/>
    <w:rsid w:val="00CA1302"/>
    <w:rsid w:val="00CA144B"/>
    <w:rsid w:val="00CA174F"/>
    <w:rsid w:val="00CA2A0F"/>
    <w:rsid w:val="00CA2BFF"/>
    <w:rsid w:val="00CA30D8"/>
    <w:rsid w:val="00CA38FB"/>
    <w:rsid w:val="00CA48DE"/>
    <w:rsid w:val="00CA4C8A"/>
    <w:rsid w:val="00CA4FCF"/>
    <w:rsid w:val="00CA636C"/>
    <w:rsid w:val="00CA6DE7"/>
    <w:rsid w:val="00CA6EA3"/>
    <w:rsid w:val="00CB022A"/>
    <w:rsid w:val="00CB0814"/>
    <w:rsid w:val="00CB0FA9"/>
    <w:rsid w:val="00CB2A0B"/>
    <w:rsid w:val="00CB35AB"/>
    <w:rsid w:val="00CB3D0A"/>
    <w:rsid w:val="00CB3ED5"/>
    <w:rsid w:val="00CB4180"/>
    <w:rsid w:val="00CB500A"/>
    <w:rsid w:val="00CB527A"/>
    <w:rsid w:val="00CB6BBA"/>
    <w:rsid w:val="00CB71FA"/>
    <w:rsid w:val="00CB772F"/>
    <w:rsid w:val="00CB798E"/>
    <w:rsid w:val="00CB7BB9"/>
    <w:rsid w:val="00CB7F77"/>
    <w:rsid w:val="00CC017A"/>
    <w:rsid w:val="00CC0746"/>
    <w:rsid w:val="00CC0BE5"/>
    <w:rsid w:val="00CC142D"/>
    <w:rsid w:val="00CC1519"/>
    <w:rsid w:val="00CC1AB4"/>
    <w:rsid w:val="00CC2425"/>
    <w:rsid w:val="00CC28DC"/>
    <w:rsid w:val="00CC2AB7"/>
    <w:rsid w:val="00CC2C3B"/>
    <w:rsid w:val="00CC3001"/>
    <w:rsid w:val="00CC6AAC"/>
    <w:rsid w:val="00CC6B6D"/>
    <w:rsid w:val="00CC79D8"/>
    <w:rsid w:val="00CD1B17"/>
    <w:rsid w:val="00CD253F"/>
    <w:rsid w:val="00CD30D1"/>
    <w:rsid w:val="00CD3825"/>
    <w:rsid w:val="00CD3D90"/>
    <w:rsid w:val="00CD4067"/>
    <w:rsid w:val="00CD40F3"/>
    <w:rsid w:val="00CD48F5"/>
    <w:rsid w:val="00CD48FB"/>
    <w:rsid w:val="00CD4986"/>
    <w:rsid w:val="00CD56C0"/>
    <w:rsid w:val="00CD58E6"/>
    <w:rsid w:val="00CD62A6"/>
    <w:rsid w:val="00CD6A0F"/>
    <w:rsid w:val="00CD7415"/>
    <w:rsid w:val="00CE0635"/>
    <w:rsid w:val="00CE133C"/>
    <w:rsid w:val="00CE394D"/>
    <w:rsid w:val="00CE3971"/>
    <w:rsid w:val="00CE3A91"/>
    <w:rsid w:val="00CE4001"/>
    <w:rsid w:val="00CE4316"/>
    <w:rsid w:val="00CE5024"/>
    <w:rsid w:val="00CE5E50"/>
    <w:rsid w:val="00CE5F84"/>
    <w:rsid w:val="00CE6564"/>
    <w:rsid w:val="00CE666D"/>
    <w:rsid w:val="00CE67E4"/>
    <w:rsid w:val="00CE6A2B"/>
    <w:rsid w:val="00CF057C"/>
    <w:rsid w:val="00CF0A2B"/>
    <w:rsid w:val="00CF0F21"/>
    <w:rsid w:val="00CF0F63"/>
    <w:rsid w:val="00CF126B"/>
    <w:rsid w:val="00CF148B"/>
    <w:rsid w:val="00CF2806"/>
    <w:rsid w:val="00CF292E"/>
    <w:rsid w:val="00CF2F9B"/>
    <w:rsid w:val="00CF3003"/>
    <w:rsid w:val="00CF382B"/>
    <w:rsid w:val="00CF3B66"/>
    <w:rsid w:val="00CF3C49"/>
    <w:rsid w:val="00CF3F12"/>
    <w:rsid w:val="00CF405E"/>
    <w:rsid w:val="00CF51E1"/>
    <w:rsid w:val="00CF53C3"/>
    <w:rsid w:val="00CF5548"/>
    <w:rsid w:val="00CF6457"/>
    <w:rsid w:val="00CF71D3"/>
    <w:rsid w:val="00CF7746"/>
    <w:rsid w:val="00CF7B14"/>
    <w:rsid w:val="00CF7CBC"/>
    <w:rsid w:val="00D0069C"/>
    <w:rsid w:val="00D00AEE"/>
    <w:rsid w:val="00D01A4B"/>
    <w:rsid w:val="00D01AA1"/>
    <w:rsid w:val="00D0281E"/>
    <w:rsid w:val="00D02892"/>
    <w:rsid w:val="00D05226"/>
    <w:rsid w:val="00D057DB"/>
    <w:rsid w:val="00D05A77"/>
    <w:rsid w:val="00D05B0B"/>
    <w:rsid w:val="00D06581"/>
    <w:rsid w:val="00D06F57"/>
    <w:rsid w:val="00D0731C"/>
    <w:rsid w:val="00D0790D"/>
    <w:rsid w:val="00D10335"/>
    <w:rsid w:val="00D111F2"/>
    <w:rsid w:val="00D113EB"/>
    <w:rsid w:val="00D11802"/>
    <w:rsid w:val="00D11CE8"/>
    <w:rsid w:val="00D12E2B"/>
    <w:rsid w:val="00D13F20"/>
    <w:rsid w:val="00D15804"/>
    <w:rsid w:val="00D15883"/>
    <w:rsid w:val="00D1623B"/>
    <w:rsid w:val="00D16434"/>
    <w:rsid w:val="00D16523"/>
    <w:rsid w:val="00D175F4"/>
    <w:rsid w:val="00D2073C"/>
    <w:rsid w:val="00D20A21"/>
    <w:rsid w:val="00D20B58"/>
    <w:rsid w:val="00D20D8C"/>
    <w:rsid w:val="00D21486"/>
    <w:rsid w:val="00D21E01"/>
    <w:rsid w:val="00D22E1F"/>
    <w:rsid w:val="00D23751"/>
    <w:rsid w:val="00D23C88"/>
    <w:rsid w:val="00D2483F"/>
    <w:rsid w:val="00D24DE0"/>
    <w:rsid w:val="00D2550B"/>
    <w:rsid w:val="00D25591"/>
    <w:rsid w:val="00D25B5E"/>
    <w:rsid w:val="00D25CCF"/>
    <w:rsid w:val="00D27244"/>
    <w:rsid w:val="00D27C64"/>
    <w:rsid w:val="00D27EB8"/>
    <w:rsid w:val="00D308E1"/>
    <w:rsid w:val="00D31027"/>
    <w:rsid w:val="00D31221"/>
    <w:rsid w:val="00D31EE3"/>
    <w:rsid w:val="00D3291F"/>
    <w:rsid w:val="00D3327A"/>
    <w:rsid w:val="00D33555"/>
    <w:rsid w:val="00D33B74"/>
    <w:rsid w:val="00D33FEF"/>
    <w:rsid w:val="00D35D90"/>
    <w:rsid w:val="00D35DAB"/>
    <w:rsid w:val="00D363D1"/>
    <w:rsid w:val="00D367DB"/>
    <w:rsid w:val="00D3724A"/>
    <w:rsid w:val="00D37491"/>
    <w:rsid w:val="00D377CF"/>
    <w:rsid w:val="00D378B0"/>
    <w:rsid w:val="00D4072C"/>
    <w:rsid w:val="00D40CDC"/>
    <w:rsid w:val="00D41E08"/>
    <w:rsid w:val="00D4239B"/>
    <w:rsid w:val="00D42705"/>
    <w:rsid w:val="00D42974"/>
    <w:rsid w:val="00D4318D"/>
    <w:rsid w:val="00D434A1"/>
    <w:rsid w:val="00D43895"/>
    <w:rsid w:val="00D4497E"/>
    <w:rsid w:val="00D452FA"/>
    <w:rsid w:val="00D45325"/>
    <w:rsid w:val="00D464E4"/>
    <w:rsid w:val="00D467AB"/>
    <w:rsid w:val="00D46CB1"/>
    <w:rsid w:val="00D46E50"/>
    <w:rsid w:val="00D4758B"/>
    <w:rsid w:val="00D500FF"/>
    <w:rsid w:val="00D50755"/>
    <w:rsid w:val="00D50BC2"/>
    <w:rsid w:val="00D510F5"/>
    <w:rsid w:val="00D513B3"/>
    <w:rsid w:val="00D51580"/>
    <w:rsid w:val="00D517F3"/>
    <w:rsid w:val="00D51829"/>
    <w:rsid w:val="00D51A4C"/>
    <w:rsid w:val="00D51D96"/>
    <w:rsid w:val="00D52E50"/>
    <w:rsid w:val="00D5389A"/>
    <w:rsid w:val="00D53C07"/>
    <w:rsid w:val="00D53C97"/>
    <w:rsid w:val="00D55441"/>
    <w:rsid w:val="00D55BD5"/>
    <w:rsid w:val="00D5660F"/>
    <w:rsid w:val="00D56760"/>
    <w:rsid w:val="00D5693A"/>
    <w:rsid w:val="00D56CB5"/>
    <w:rsid w:val="00D60F80"/>
    <w:rsid w:val="00D62029"/>
    <w:rsid w:val="00D620BF"/>
    <w:rsid w:val="00D622BE"/>
    <w:rsid w:val="00D6284A"/>
    <w:rsid w:val="00D62D18"/>
    <w:rsid w:val="00D64093"/>
    <w:rsid w:val="00D64186"/>
    <w:rsid w:val="00D6439B"/>
    <w:rsid w:val="00D6505A"/>
    <w:rsid w:val="00D650CC"/>
    <w:rsid w:val="00D65897"/>
    <w:rsid w:val="00D6748D"/>
    <w:rsid w:val="00D72595"/>
    <w:rsid w:val="00D7292E"/>
    <w:rsid w:val="00D73ABD"/>
    <w:rsid w:val="00D7617A"/>
    <w:rsid w:val="00D76513"/>
    <w:rsid w:val="00D76C20"/>
    <w:rsid w:val="00D77248"/>
    <w:rsid w:val="00D773AC"/>
    <w:rsid w:val="00D8062B"/>
    <w:rsid w:val="00D8333B"/>
    <w:rsid w:val="00D837C1"/>
    <w:rsid w:val="00D83B15"/>
    <w:rsid w:val="00D83E54"/>
    <w:rsid w:val="00D8609E"/>
    <w:rsid w:val="00D863E1"/>
    <w:rsid w:val="00D8646A"/>
    <w:rsid w:val="00D86A7D"/>
    <w:rsid w:val="00D877E7"/>
    <w:rsid w:val="00D8788A"/>
    <w:rsid w:val="00D87D27"/>
    <w:rsid w:val="00D87D44"/>
    <w:rsid w:val="00D905AD"/>
    <w:rsid w:val="00D90B98"/>
    <w:rsid w:val="00D917E0"/>
    <w:rsid w:val="00D91814"/>
    <w:rsid w:val="00D92337"/>
    <w:rsid w:val="00D92E52"/>
    <w:rsid w:val="00D94013"/>
    <w:rsid w:val="00D94463"/>
    <w:rsid w:val="00D948AF"/>
    <w:rsid w:val="00D94EF9"/>
    <w:rsid w:val="00D961E3"/>
    <w:rsid w:val="00D9650A"/>
    <w:rsid w:val="00D97223"/>
    <w:rsid w:val="00DA09ED"/>
    <w:rsid w:val="00DA1009"/>
    <w:rsid w:val="00DA18DA"/>
    <w:rsid w:val="00DA2395"/>
    <w:rsid w:val="00DA2F86"/>
    <w:rsid w:val="00DA3804"/>
    <w:rsid w:val="00DA38B7"/>
    <w:rsid w:val="00DA3936"/>
    <w:rsid w:val="00DA42D3"/>
    <w:rsid w:val="00DA5315"/>
    <w:rsid w:val="00DA5BF8"/>
    <w:rsid w:val="00DA6949"/>
    <w:rsid w:val="00DA699D"/>
    <w:rsid w:val="00DA69F8"/>
    <w:rsid w:val="00DA7873"/>
    <w:rsid w:val="00DA7B73"/>
    <w:rsid w:val="00DB0111"/>
    <w:rsid w:val="00DB029F"/>
    <w:rsid w:val="00DB0F5E"/>
    <w:rsid w:val="00DB1201"/>
    <w:rsid w:val="00DB1E0D"/>
    <w:rsid w:val="00DB1FD4"/>
    <w:rsid w:val="00DB2261"/>
    <w:rsid w:val="00DB2728"/>
    <w:rsid w:val="00DB2785"/>
    <w:rsid w:val="00DB42E0"/>
    <w:rsid w:val="00DB5154"/>
    <w:rsid w:val="00DB5FA1"/>
    <w:rsid w:val="00DB60A5"/>
    <w:rsid w:val="00DB70FA"/>
    <w:rsid w:val="00DB7802"/>
    <w:rsid w:val="00DB7904"/>
    <w:rsid w:val="00DB7990"/>
    <w:rsid w:val="00DB7B8B"/>
    <w:rsid w:val="00DC04B7"/>
    <w:rsid w:val="00DC0DB9"/>
    <w:rsid w:val="00DC1129"/>
    <w:rsid w:val="00DC1534"/>
    <w:rsid w:val="00DC201F"/>
    <w:rsid w:val="00DC212B"/>
    <w:rsid w:val="00DC2228"/>
    <w:rsid w:val="00DC2428"/>
    <w:rsid w:val="00DC423D"/>
    <w:rsid w:val="00DC46BD"/>
    <w:rsid w:val="00DC4D97"/>
    <w:rsid w:val="00DC5EA3"/>
    <w:rsid w:val="00DC69A3"/>
    <w:rsid w:val="00DC74F1"/>
    <w:rsid w:val="00DC77F2"/>
    <w:rsid w:val="00DD072B"/>
    <w:rsid w:val="00DD0C1C"/>
    <w:rsid w:val="00DD0E27"/>
    <w:rsid w:val="00DD114D"/>
    <w:rsid w:val="00DD1627"/>
    <w:rsid w:val="00DD19C9"/>
    <w:rsid w:val="00DD1C9E"/>
    <w:rsid w:val="00DD2057"/>
    <w:rsid w:val="00DD2922"/>
    <w:rsid w:val="00DD3239"/>
    <w:rsid w:val="00DD325A"/>
    <w:rsid w:val="00DD35D7"/>
    <w:rsid w:val="00DD3A82"/>
    <w:rsid w:val="00DD3B5A"/>
    <w:rsid w:val="00DD3F7A"/>
    <w:rsid w:val="00DD3FE7"/>
    <w:rsid w:val="00DD4C76"/>
    <w:rsid w:val="00DD5229"/>
    <w:rsid w:val="00DD5597"/>
    <w:rsid w:val="00DD63BD"/>
    <w:rsid w:val="00DD7630"/>
    <w:rsid w:val="00DD7679"/>
    <w:rsid w:val="00DD7943"/>
    <w:rsid w:val="00DE16CC"/>
    <w:rsid w:val="00DE1A3B"/>
    <w:rsid w:val="00DE2DA8"/>
    <w:rsid w:val="00DE3748"/>
    <w:rsid w:val="00DE42D9"/>
    <w:rsid w:val="00DE4513"/>
    <w:rsid w:val="00DE49DD"/>
    <w:rsid w:val="00DE4D95"/>
    <w:rsid w:val="00DE552F"/>
    <w:rsid w:val="00DE6CDB"/>
    <w:rsid w:val="00DE75C6"/>
    <w:rsid w:val="00DE7824"/>
    <w:rsid w:val="00DE7A4A"/>
    <w:rsid w:val="00DF0CC4"/>
    <w:rsid w:val="00DF1C70"/>
    <w:rsid w:val="00DF292B"/>
    <w:rsid w:val="00DF330D"/>
    <w:rsid w:val="00DF3623"/>
    <w:rsid w:val="00DF3850"/>
    <w:rsid w:val="00DF4390"/>
    <w:rsid w:val="00DF4B5E"/>
    <w:rsid w:val="00DF4E2D"/>
    <w:rsid w:val="00DF57A6"/>
    <w:rsid w:val="00DF65B9"/>
    <w:rsid w:val="00DF6C7B"/>
    <w:rsid w:val="00DF6E09"/>
    <w:rsid w:val="00DF752A"/>
    <w:rsid w:val="00DF7AC2"/>
    <w:rsid w:val="00DF7F03"/>
    <w:rsid w:val="00E007BD"/>
    <w:rsid w:val="00E011C7"/>
    <w:rsid w:val="00E0196F"/>
    <w:rsid w:val="00E01D19"/>
    <w:rsid w:val="00E02988"/>
    <w:rsid w:val="00E03F68"/>
    <w:rsid w:val="00E05F9A"/>
    <w:rsid w:val="00E06D9A"/>
    <w:rsid w:val="00E07351"/>
    <w:rsid w:val="00E07877"/>
    <w:rsid w:val="00E07B2B"/>
    <w:rsid w:val="00E106FA"/>
    <w:rsid w:val="00E10C91"/>
    <w:rsid w:val="00E117EF"/>
    <w:rsid w:val="00E11937"/>
    <w:rsid w:val="00E1265B"/>
    <w:rsid w:val="00E143DD"/>
    <w:rsid w:val="00E15745"/>
    <w:rsid w:val="00E15E3E"/>
    <w:rsid w:val="00E16825"/>
    <w:rsid w:val="00E16B3D"/>
    <w:rsid w:val="00E17E86"/>
    <w:rsid w:val="00E201DA"/>
    <w:rsid w:val="00E212F4"/>
    <w:rsid w:val="00E21428"/>
    <w:rsid w:val="00E21FEE"/>
    <w:rsid w:val="00E221CC"/>
    <w:rsid w:val="00E2258C"/>
    <w:rsid w:val="00E228E2"/>
    <w:rsid w:val="00E23750"/>
    <w:rsid w:val="00E23CD6"/>
    <w:rsid w:val="00E24339"/>
    <w:rsid w:val="00E245F2"/>
    <w:rsid w:val="00E24668"/>
    <w:rsid w:val="00E25321"/>
    <w:rsid w:val="00E26709"/>
    <w:rsid w:val="00E267F0"/>
    <w:rsid w:val="00E26D39"/>
    <w:rsid w:val="00E27627"/>
    <w:rsid w:val="00E30D7D"/>
    <w:rsid w:val="00E3198A"/>
    <w:rsid w:val="00E321F5"/>
    <w:rsid w:val="00E32F58"/>
    <w:rsid w:val="00E3323D"/>
    <w:rsid w:val="00E3415D"/>
    <w:rsid w:val="00E341A1"/>
    <w:rsid w:val="00E3496E"/>
    <w:rsid w:val="00E34AB0"/>
    <w:rsid w:val="00E353A2"/>
    <w:rsid w:val="00E36226"/>
    <w:rsid w:val="00E362BA"/>
    <w:rsid w:val="00E36FBD"/>
    <w:rsid w:val="00E37B6E"/>
    <w:rsid w:val="00E40289"/>
    <w:rsid w:val="00E4115E"/>
    <w:rsid w:val="00E41A51"/>
    <w:rsid w:val="00E41F79"/>
    <w:rsid w:val="00E42BE5"/>
    <w:rsid w:val="00E4361F"/>
    <w:rsid w:val="00E43CBF"/>
    <w:rsid w:val="00E445E9"/>
    <w:rsid w:val="00E44895"/>
    <w:rsid w:val="00E44961"/>
    <w:rsid w:val="00E44AE4"/>
    <w:rsid w:val="00E44CCB"/>
    <w:rsid w:val="00E44F13"/>
    <w:rsid w:val="00E455CF"/>
    <w:rsid w:val="00E45AE2"/>
    <w:rsid w:val="00E45D63"/>
    <w:rsid w:val="00E4616A"/>
    <w:rsid w:val="00E46C9C"/>
    <w:rsid w:val="00E46FC3"/>
    <w:rsid w:val="00E4775F"/>
    <w:rsid w:val="00E50574"/>
    <w:rsid w:val="00E506E3"/>
    <w:rsid w:val="00E507AC"/>
    <w:rsid w:val="00E5097B"/>
    <w:rsid w:val="00E50D51"/>
    <w:rsid w:val="00E5199C"/>
    <w:rsid w:val="00E51E59"/>
    <w:rsid w:val="00E51ECE"/>
    <w:rsid w:val="00E53999"/>
    <w:rsid w:val="00E544D8"/>
    <w:rsid w:val="00E547E3"/>
    <w:rsid w:val="00E5499E"/>
    <w:rsid w:val="00E54E4C"/>
    <w:rsid w:val="00E5576F"/>
    <w:rsid w:val="00E55A48"/>
    <w:rsid w:val="00E565C9"/>
    <w:rsid w:val="00E56F64"/>
    <w:rsid w:val="00E5771C"/>
    <w:rsid w:val="00E60AED"/>
    <w:rsid w:val="00E6124D"/>
    <w:rsid w:val="00E619DE"/>
    <w:rsid w:val="00E61DCB"/>
    <w:rsid w:val="00E61E43"/>
    <w:rsid w:val="00E62066"/>
    <w:rsid w:val="00E62725"/>
    <w:rsid w:val="00E6348B"/>
    <w:rsid w:val="00E63736"/>
    <w:rsid w:val="00E64304"/>
    <w:rsid w:val="00E6467B"/>
    <w:rsid w:val="00E658BE"/>
    <w:rsid w:val="00E659ED"/>
    <w:rsid w:val="00E65A5F"/>
    <w:rsid w:val="00E66581"/>
    <w:rsid w:val="00E6698B"/>
    <w:rsid w:val="00E66BAE"/>
    <w:rsid w:val="00E66EB6"/>
    <w:rsid w:val="00E679BB"/>
    <w:rsid w:val="00E70C70"/>
    <w:rsid w:val="00E710A6"/>
    <w:rsid w:val="00E717DB"/>
    <w:rsid w:val="00E71877"/>
    <w:rsid w:val="00E7225E"/>
    <w:rsid w:val="00E727FF"/>
    <w:rsid w:val="00E735D0"/>
    <w:rsid w:val="00E740F2"/>
    <w:rsid w:val="00E74D76"/>
    <w:rsid w:val="00E75A66"/>
    <w:rsid w:val="00E76163"/>
    <w:rsid w:val="00E76DA3"/>
    <w:rsid w:val="00E77823"/>
    <w:rsid w:val="00E77878"/>
    <w:rsid w:val="00E80954"/>
    <w:rsid w:val="00E80F91"/>
    <w:rsid w:val="00E81029"/>
    <w:rsid w:val="00E815B5"/>
    <w:rsid w:val="00E815BA"/>
    <w:rsid w:val="00E82007"/>
    <w:rsid w:val="00E83342"/>
    <w:rsid w:val="00E8434C"/>
    <w:rsid w:val="00E84B07"/>
    <w:rsid w:val="00E84B85"/>
    <w:rsid w:val="00E84D32"/>
    <w:rsid w:val="00E85F08"/>
    <w:rsid w:val="00E86035"/>
    <w:rsid w:val="00E872E5"/>
    <w:rsid w:val="00E873F6"/>
    <w:rsid w:val="00E87AC5"/>
    <w:rsid w:val="00E87B21"/>
    <w:rsid w:val="00E9036E"/>
    <w:rsid w:val="00E907B2"/>
    <w:rsid w:val="00E91AC6"/>
    <w:rsid w:val="00E91B86"/>
    <w:rsid w:val="00E91D17"/>
    <w:rsid w:val="00E91E9C"/>
    <w:rsid w:val="00E921B8"/>
    <w:rsid w:val="00E923FD"/>
    <w:rsid w:val="00E9248E"/>
    <w:rsid w:val="00E9268D"/>
    <w:rsid w:val="00E929F7"/>
    <w:rsid w:val="00E930D4"/>
    <w:rsid w:val="00E9397F"/>
    <w:rsid w:val="00E939D0"/>
    <w:rsid w:val="00E94B20"/>
    <w:rsid w:val="00E94E45"/>
    <w:rsid w:val="00E956D5"/>
    <w:rsid w:val="00EA08B9"/>
    <w:rsid w:val="00EA0F2A"/>
    <w:rsid w:val="00EA131F"/>
    <w:rsid w:val="00EA3F0D"/>
    <w:rsid w:val="00EA43F7"/>
    <w:rsid w:val="00EA4FD4"/>
    <w:rsid w:val="00EA5195"/>
    <w:rsid w:val="00EA5FC4"/>
    <w:rsid w:val="00EA60F0"/>
    <w:rsid w:val="00EA6E81"/>
    <w:rsid w:val="00EA6ECE"/>
    <w:rsid w:val="00EA7AA4"/>
    <w:rsid w:val="00EA7FC0"/>
    <w:rsid w:val="00EB0404"/>
    <w:rsid w:val="00EB084F"/>
    <w:rsid w:val="00EB0E57"/>
    <w:rsid w:val="00EB0E5E"/>
    <w:rsid w:val="00EB12E9"/>
    <w:rsid w:val="00EB1694"/>
    <w:rsid w:val="00EB169F"/>
    <w:rsid w:val="00EB19C1"/>
    <w:rsid w:val="00EB3A4A"/>
    <w:rsid w:val="00EB3DAB"/>
    <w:rsid w:val="00EB4179"/>
    <w:rsid w:val="00EB41C8"/>
    <w:rsid w:val="00EB45BD"/>
    <w:rsid w:val="00EB5985"/>
    <w:rsid w:val="00EB5CAD"/>
    <w:rsid w:val="00EB5DE2"/>
    <w:rsid w:val="00EB61F2"/>
    <w:rsid w:val="00EC030F"/>
    <w:rsid w:val="00EC06FA"/>
    <w:rsid w:val="00EC2EC4"/>
    <w:rsid w:val="00EC454C"/>
    <w:rsid w:val="00EC45A0"/>
    <w:rsid w:val="00EC62EB"/>
    <w:rsid w:val="00EC6CA5"/>
    <w:rsid w:val="00EC7DBD"/>
    <w:rsid w:val="00ED02D7"/>
    <w:rsid w:val="00ED0A64"/>
    <w:rsid w:val="00ED0BB6"/>
    <w:rsid w:val="00ED10A4"/>
    <w:rsid w:val="00ED1863"/>
    <w:rsid w:val="00ED189B"/>
    <w:rsid w:val="00ED2107"/>
    <w:rsid w:val="00ED34FD"/>
    <w:rsid w:val="00ED41AC"/>
    <w:rsid w:val="00ED46CA"/>
    <w:rsid w:val="00ED4873"/>
    <w:rsid w:val="00ED50BA"/>
    <w:rsid w:val="00ED6840"/>
    <w:rsid w:val="00ED68D4"/>
    <w:rsid w:val="00ED725B"/>
    <w:rsid w:val="00ED7891"/>
    <w:rsid w:val="00EE03FC"/>
    <w:rsid w:val="00EE04CC"/>
    <w:rsid w:val="00EE0761"/>
    <w:rsid w:val="00EE133A"/>
    <w:rsid w:val="00EE2263"/>
    <w:rsid w:val="00EE2E4B"/>
    <w:rsid w:val="00EE3195"/>
    <w:rsid w:val="00EE31A1"/>
    <w:rsid w:val="00EE6A47"/>
    <w:rsid w:val="00EE6EF8"/>
    <w:rsid w:val="00EE7C03"/>
    <w:rsid w:val="00EF03DA"/>
    <w:rsid w:val="00EF05D3"/>
    <w:rsid w:val="00EF08C1"/>
    <w:rsid w:val="00EF0C60"/>
    <w:rsid w:val="00EF1274"/>
    <w:rsid w:val="00EF133B"/>
    <w:rsid w:val="00EF1D5F"/>
    <w:rsid w:val="00EF353A"/>
    <w:rsid w:val="00EF40E3"/>
    <w:rsid w:val="00EF524A"/>
    <w:rsid w:val="00EF650A"/>
    <w:rsid w:val="00EF680E"/>
    <w:rsid w:val="00EF71E3"/>
    <w:rsid w:val="00EF741E"/>
    <w:rsid w:val="00EF76A5"/>
    <w:rsid w:val="00EF773C"/>
    <w:rsid w:val="00F00053"/>
    <w:rsid w:val="00F000C4"/>
    <w:rsid w:val="00F01D8E"/>
    <w:rsid w:val="00F0252B"/>
    <w:rsid w:val="00F02626"/>
    <w:rsid w:val="00F02B04"/>
    <w:rsid w:val="00F033D1"/>
    <w:rsid w:val="00F03AAE"/>
    <w:rsid w:val="00F045CE"/>
    <w:rsid w:val="00F071B3"/>
    <w:rsid w:val="00F072B4"/>
    <w:rsid w:val="00F075B4"/>
    <w:rsid w:val="00F10FF8"/>
    <w:rsid w:val="00F110E8"/>
    <w:rsid w:val="00F11B28"/>
    <w:rsid w:val="00F11B70"/>
    <w:rsid w:val="00F12EF2"/>
    <w:rsid w:val="00F14A6C"/>
    <w:rsid w:val="00F15C1A"/>
    <w:rsid w:val="00F15EFF"/>
    <w:rsid w:val="00F1666E"/>
    <w:rsid w:val="00F16861"/>
    <w:rsid w:val="00F17384"/>
    <w:rsid w:val="00F17758"/>
    <w:rsid w:val="00F179CE"/>
    <w:rsid w:val="00F205E3"/>
    <w:rsid w:val="00F2106A"/>
    <w:rsid w:val="00F210A6"/>
    <w:rsid w:val="00F21CEF"/>
    <w:rsid w:val="00F24654"/>
    <w:rsid w:val="00F2489E"/>
    <w:rsid w:val="00F248C7"/>
    <w:rsid w:val="00F24D42"/>
    <w:rsid w:val="00F2528D"/>
    <w:rsid w:val="00F26B1B"/>
    <w:rsid w:val="00F27366"/>
    <w:rsid w:val="00F27BCE"/>
    <w:rsid w:val="00F304D5"/>
    <w:rsid w:val="00F3095B"/>
    <w:rsid w:val="00F309A1"/>
    <w:rsid w:val="00F31124"/>
    <w:rsid w:val="00F31D2C"/>
    <w:rsid w:val="00F31E6D"/>
    <w:rsid w:val="00F31EA9"/>
    <w:rsid w:val="00F323C3"/>
    <w:rsid w:val="00F32577"/>
    <w:rsid w:val="00F3302E"/>
    <w:rsid w:val="00F3411E"/>
    <w:rsid w:val="00F34A10"/>
    <w:rsid w:val="00F34AFA"/>
    <w:rsid w:val="00F34F02"/>
    <w:rsid w:val="00F35AF2"/>
    <w:rsid w:val="00F36A2C"/>
    <w:rsid w:val="00F3756D"/>
    <w:rsid w:val="00F37BBF"/>
    <w:rsid w:val="00F403D8"/>
    <w:rsid w:val="00F40595"/>
    <w:rsid w:val="00F416F5"/>
    <w:rsid w:val="00F41D98"/>
    <w:rsid w:val="00F42078"/>
    <w:rsid w:val="00F42DDC"/>
    <w:rsid w:val="00F4491C"/>
    <w:rsid w:val="00F44BE5"/>
    <w:rsid w:val="00F44E67"/>
    <w:rsid w:val="00F45022"/>
    <w:rsid w:val="00F45AB3"/>
    <w:rsid w:val="00F46422"/>
    <w:rsid w:val="00F464BD"/>
    <w:rsid w:val="00F46CE2"/>
    <w:rsid w:val="00F47AD5"/>
    <w:rsid w:val="00F47C83"/>
    <w:rsid w:val="00F50031"/>
    <w:rsid w:val="00F50410"/>
    <w:rsid w:val="00F50D4E"/>
    <w:rsid w:val="00F50D80"/>
    <w:rsid w:val="00F5278D"/>
    <w:rsid w:val="00F52B1D"/>
    <w:rsid w:val="00F5346C"/>
    <w:rsid w:val="00F53880"/>
    <w:rsid w:val="00F54854"/>
    <w:rsid w:val="00F54C83"/>
    <w:rsid w:val="00F55330"/>
    <w:rsid w:val="00F5590E"/>
    <w:rsid w:val="00F55E75"/>
    <w:rsid w:val="00F57878"/>
    <w:rsid w:val="00F57BFD"/>
    <w:rsid w:val="00F603DB"/>
    <w:rsid w:val="00F6116C"/>
    <w:rsid w:val="00F61E50"/>
    <w:rsid w:val="00F62CF4"/>
    <w:rsid w:val="00F62E53"/>
    <w:rsid w:val="00F62EE4"/>
    <w:rsid w:val="00F63D0C"/>
    <w:rsid w:val="00F641AA"/>
    <w:rsid w:val="00F64296"/>
    <w:rsid w:val="00F646F8"/>
    <w:rsid w:val="00F64CBD"/>
    <w:rsid w:val="00F6573B"/>
    <w:rsid w:val="00F6588B"/>
    <w:rsid w:val="00F658DD"/>
    <w:rsid w:val="00F66DA1"/>
    <w:rsid w:val="00F66EEC"/>
    <w:rsid w:val="00F67220"/>
    <w:rsid w:val="00F7026A"/>
    <w:rsid w:val="00F703DD"/>
    <w:rsid w:val="00F70639"/>
    <w:rsid w:val="00F70643"/>
    <w:rsid w:val="00F70C34"/>
    <w:rsid w:val="00F7108B"/>
    <w:rsid w:val="00F71530"/>
    <w:rsid w:val="00F71675"/>
    <w:rsid w:val="00F71CA5"/>
    <w:rsid w:val="00F72362"/>
    <w:rsid w:val="00F73808"/>
    <w:rsid w:val="00F74210"/>
    <w:rsid w:val="00F74723"/>
    <w:rsid w:val="00F74B36"/>
    <w:rsid w:val="00F74CEF"/>
    <w:rsid w:val="00F74D6A"/>
    <w:rsid w:val="00F751AD"/>
    <w:rsid w:val="00F75E8C"/>
    <w:rsid w:val="00F80082"/>
    <w:rsid w:val="00F8133C"/>
    <w:rsid w:val="00F81629"/>
    <w:rsid w:val="00F81889"/>
    <w:rsid w:val="00F8199F"/>
    <w:rsid w:val="00F82337"/>
    <w:rsid w:val="00F82A6B"/>
    <w:rsid w:val="00F84944"/>
    <w:rsid w:val="00F84F7D"/>
    <w:rsid w:val="00F86069"/>
    <w:rsid w:val="00F87556"/>
    <w:rsid w:val="00F90599"/>
    <w:rsid w:val="00F905C8"/>
    <w:rsid w:val="00F90885"/>
    <w:rsid w:val="00F91357"/>
    <w:rsid w:val="00F91467"/>
    <w:rsid w:val="00F93746"/>
    <w:rsid w:val="00F93961"/>
    <w:rsid w:val="00F93BCD"/>
    <w:rsid w:val="00F93CDE"/>
    <w:rsid w:val="00F94055"/>
    <w:rsid w:val="00F940DF"/>
    <w:rsid w:val="00F94201"/>
    <w:rsid w:val="00F944F4"/>
    <w:rsid w:val="00F94522"/>
    <w:rsid w:val="00F94ACD"/>
    <w:rsid w:val="00F94FC4"/>
    <w:rsid w:val="00F94FED"/>
    <w:rsid w:val="00F954BA"/>
    <w:rsid w:val="00F95F82"/>
    <w:rsid w:val="00F977A1"/>
    <w:rsid w:val="00FA007F"/>
    <w:rsid w:val="00FA05DF"/>
    <w:rsid w:val="00FA076B"/>
    <w:rsid w:val="00FA16E3"/>
    <w:rsid w:val="00FA1965"/>
    <w:rsid w:val="00FA1B92"/>
    <w:rsid w:val="00FA223B"/>
    <w:rsid w:val="00FA2426"/>
    <w:rsid w:val="00FA28BD"/>
    <w:rsid w:val="00FA2965"/>
    <w:rsid w:val="00FA32AD"/>
    <w:rsid w:val="00FA3A21"/>
    <w:rsid w:val="00FA3B59"/>
    <w:rsid w:val="00FA3E2D"/>
    <w:rsid w:val="00FA42B6"/>
    <w:rsid w:val="00FA4BB2"/>
    <w:rsid w:val="00FA4FF2"/>
    <w:rsid w:val="00FA55BA"/>
    <w:rsid w:val="00FA5983"/>
    <w:rsid w:val="00FA5A5D"/>
    <w:rsid w:val="00FA5EAC"/>
    <w:rsid w:val="00FA6662"/>
    <w:rsid w:val="00FA73E2"/>
    <w:rsid w:val="00FA7792"/>
    <w:rsid w:val="00FA7D41"/>
    <w:rsid w:val="00FA7E02"/>
    <w:rsid w:val="00FB0F56"/>
    <w:rsid w:val="00FB1D90"/>
    <w:rsid w:val="00FB1E27"/>
    <w:rsid w:val="00FB28D3"/>
    <w:rsid w:val="00FB32DF"/>
    <w:rsid w:val="00FB3EE1"/>
    <w:rsid w:val="00FB3F77"/>
    <w:rsid w:val="00FB5433"/>
    <w:rsid w:val="00FB55B7"/>
    <w:rsid w:val="00FB5908"/>
    <w:rsid w:val="00FB5ED2"/>
    <w:rsid w:val="00FB67C5"/>
    <w:rsid w:val="00FC059A"/>
    <w:rsid w:val="00FC0E34"/>
    <w:rsid w:val="00FC1172"/>
    <w:rsid w:val="00FC2776"/>
    <w:rsid w:val="00FC2FC8"/>
    <w:rsid w:val="00FC3EE9"/>
    <w:rsid w:val="00FC4413"/>
    <w:rsid w:val="00FC44AA"/>
    <w:rsid w:val="00FC4739"/>
    <w:rsid w:val="00FC52F3"/>
    <w:rsid w:val="00FC62C1"/>
    <w:rsid w:val="00FD0A83"/>
    <w:rsid w:val="00FD1B48"/>
    <w:rsid w:val="00FD1BD5"/>
    <w:rsid w:val="00FD20C7"/>
    <w:rsid w:val="00FD2CAD"/>
    <w:rsid w:val="00FD5015"/>
    <w:rsid w:val="00FD5082"/>
    <w:rsid w:val="00FD64D7"/>
    <w:rsid w:val="00FD6592"/>
    <w:rsid w:val="00FD6880"/>
    <w:rsid w:val="00FD6F17"/>
    <w:rsid w:val="00FD7C1B"/>
    <w:rsid w:val="00FD7FFC"/>
    <w:rsid w:val="00FE0589"/>
    <w:rsid w:val="00FE0D68"/>
    <w:rsid w:val="00FE1070"/>
    <w:rsid w:val="00FE110E"/>
    <w:rsid w:val="00FE12D5"/>
    <w:rsid w:val="00FE1B17"/>
    <w:rsid w:val="00FE1F7F"/>
    <w:rsid w:val="00FE2ABA"/>
    <w:rsid w:val="00FE2BAE"/>
    <w:rsid w:val="00FE391D"/>
    <w:rsid w:val="00FE4454"/>
    <w:rsid w:val="00FE4517"/>
    <w:rsid w:val="00FE4BF0"/>
    <w:rsid w:val="00FE4ECA"/>
    <w:rsid w:val="00FF00C7"/>
    <w:rsid w:val="00FF015A"/>
    <w:rsid w:val="00FF06C9"/>
    <w:rsid w:val="00FF178B"/>
    <w:rsid w:val="00FF1D5B"/>
    <w:rsid w:val="00FF23C1"/>
    <w:rsid w:val="00FF2A69"/>
    <w:rsid w:val="00FF2DE9"/>
    <w:rsid w:val="00FF46E1"/>
    <w:rsid w:val="00FF4EEE"/>
    <w:rsid w:val="00FF5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FA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A34FAC"/>
    <w:rPr>
      <w:color w:val="0000FF" w:themeColor="hyperlink"/>
      <w:u w:val="single"/>
    </w:rPr>
  </w:style>
  <w:style w:type="paragraph" w:customStyle="1" w:styleId="ConsPlusNonformat">
    <w:name w:val="ConsPlusNonformat"/>
    <w:rsid w:val="00A34F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595838"/>
    <w:pPr>
      <w:ind w:left="720"/>
      <w:contextualSpacing/>
    </w:pPr>
  </w:style>
  <w:style w:type="paragraph" w:styleId="a6">
    <w:name w:val="Normal (Web)"/>
    <w:aliases w:val="Обычный (Web)"/>
    <w:basedOn w:val="a"/>
    <w:link w:val="a7"/>
    <w:uiPriority w:val="99"/>
    <w:rsid w:val="00595838"/>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
    <w:basedOn w:val="a0"/>
    <w:link w:val="a6"/>
    <w:uiPriority w:val="99"/>
    <w:locked/>
    <w:rsid w:val="00595838"/>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6617;fld=134" TargetMode="External"/><Relationship Id="rId3" Type="http://schemas.openxmlformats.org/officeDocument/2006/relationships/settings" Target="settings.xml"/><Relationship Id="rId7" Type="http://schemas.openxmlformats.org/officeDocument/2006/relationships/hyperlink" Target="consultantplus://offline/main?base=LAW;n=11362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land.ru/Default.aspx?pageid=104215"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2510</Words>
  <Characters>14308</Characters>
  <Application>Microsoft Office Word</Application>
  <DocSecurity>0</DocSecurity>
  <Lines>119</Lines>
  <Paragraphs>33</Paragraphs>
  <ScaleCrop>false</ScaleCrop>
  <Company>Microsoft</Company>
  <LinksUpToDate>false</LinksUpToDate>
  <CharactersWithSpaces>16785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2023-09-22T08:44:00Z</dcterms:created>
  <dcterms:modified xsi:type="dcterms:W3CDTF">2023-09-22T09:06:00Z</dcterms:modified>
</cp:coreProperties>
</file>