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4408"/>
        <w:tblW w:w="10465" w:type="dxa"/>
        <w:tblLayout w:type="fixed"/>
        <w:tblLook w:val="04A0" w:firstRow="1" w:lastRow="0" w:firstColumn="1" w:lastColumn="0" w:noHBand="0" w:noVBand="1"/>
      </w:tblPr>
      <w:tblGrid>
        <w:gridCol w:w="4503"/>
        <w:gridCol w:w="708"/>
        <w:gridCol w:w="988"/>
        <w:gridCol w:w="4266"/>
      </w:tblGrid>
      <w:tr w:rsidR="009F2EB8" w:rsidRPr="006C14F0" w:rsidTr="00077653">
        <w:trPr>
          <w:trHeight w:val="895"/>
        </w:trPr>
        <w:tc>
          <w:tcPr>
            <w:tcW w:w="4503" w:type="dxa"/>
            <w:shd w:val="clear" w:color="auto" w:fill="auto"/>
          </w:tcPr>
          <w:p w:rsidR="009F2EB8" w:rsidRPr="006C14F0" w:rsidRDefault="009F2EB8" w:rsidP="00077653">
            <w:pPr>
              <w:rPr>
                <w:rFonts w:ascii="Calibri" w:eastAsia="Calibri" w:hAnsi="Calibri"/>
                <w:lang w:eastAsia="en-US"/>
              </w:rPr>
            </w:pPr>
          </w:p>
        </w:tc>
        <w:tc>
          <w:tcPr>
            <w:tcW w:w="1696" w:type="dxa"/>
            <w:gridSpan w:val="2"/>
          </w:tcPr>
          <w:p w:rsidR="009F2EB8" w:rsidRPr="006C14F0" w:rsidRDefault="009F2EB8" w:rsidP="00077653">
            <w:pPr>
              <w:jc w:val="center"/>
              <w:rPr>
                <w:rFonts w:ascii="Calibri" w:eastAsia="Calibri" w:hAnsi="Calibri"/>
                <w:lang w:eastAsia="en-US"/>
              </w:rPr>
            </w:pPr>
            <w:r>
              <w:rPr>
                <w:rFonts w:ascii="Calibri" w:eastAsia="Calibri" w:hAnsi="Calibri"/>
                <w:noProof/>
              </w:rPr>
              <w:drawing>
                <wp:inline distT="0" distB="0" distL="0" distR="0" wp14:anchorId="155D83B7" wp14:editId="3F92BBCA">
                  <wp:extent cx="476250" cy="571500"/>
                  <wp:effectExtent l="19050" t="0" r="0" b="0"/>
                  <wp:docPr id="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6" w:type="dxa"/>
            <w:shd w:val="clear" w:color="auto" w:fill="auto"/>
          </w:tcPr>
          <w:p w:rsidR="009F2EB8" w:rsidRPr="006C14F0" w:rsidRDefault="009F2EB8" w:rsidP="00077653">
            <w:pPr>
              <w:rPr>
                <w:rFonts w:ascii="Calibri" w:eastAsia="Calibri" w:hAnsi="Calibri"/>
                <w:lang w:eastAsia="en-US"/>
              </w:rPr>
            </w:pPr>
          </w:p>
        </w:tc>
      </w:tr>
      <w:tr w:rsidR="009F2EB8" w:rsidRPr="006C14F0" w:rsidTr="00077653">
        <w:trPr>
          <w:cantSplit/>
          <w:trHeight w:hRule="exact" w:val="2255"/>
        </w:trPr>
        <w:tc>
          <w:tcPr>
            <w:tcW w:w="4503" w:type="dxa"/>
            <w:shd w:val="clear" w:color="auto" w:fill="auto"/>
          </w:tcPr>
          <w:p w:rsidR="009F2EB8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 w:rsidRPr="00C90423"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РЕСПУБЛИКА АЛТАЙ</w:t>
            </w:r>
          </w:p>
          <w:p w:rsidR="009F2EB8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 xml:space="preserve">ШЕБАЛИНСКИЙ РАЙОН </w:t>
            </w:r>
          </w:p>
          <w:p w:rsidR="009F2EB8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МУНИЦИПАЛЬНОЕ ОБРАЗОВАНИЕ</w:t>
            </w:r>
          </w:p>
          <w:p w:rsidR="009F2EB8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АДМИНИСТРАЦИЯ</w:t>
            </w:r>
          </w:p>
          <w:p w:rsidR="009F2EB8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>УЛУСЧЕРГИНСКОГО</w:t>
            </w:r>
          </w:p>
          <w:p w:rsidR="009F2EB8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  <w:t xml:space="preserve"> СЕЛЬСКОГО ПОСЕЛЕНИЯ</w:t>
            </w:r>
          </w:p>
          <w:p w:rsidR="009F2EB8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</w:p>
          <w:p w:rsidR="009F2EB8" w:rsidRPr="00C90423" w:rsidRDefault="009F2EB8" w:rsidP="0007765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  <w:lang w:eastAsia="en-US"/>
              </w:rPr>
            </w:pPr>
          </w:p>
          <w:p w:rsidR="009F2EB8" w:rsidRPr="006C14F0" w:rsidRDefault="009F2EB8" w:rsidP="00077653">
            <w:pPr>
              <w:spacing w:after="0"/>
              <w:jc w:val="center"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1696" w:type="dxa"/>
            <w:gridSpan w:val="2"/>
          </w:tcPr>
          <w:p w:rsidR="009F2EB8" w:rsidRPr="006C14F0" w:rsidRDefault="009F2EB8" w:rsidP="00077653">
            <w:pPr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  <w:tc>
          <w:tcPr>
            <w:tcW w:w="4266" w:type="dxa"/>
            <w:shd w:val="clear" w:color="auto" w:fill="auto"/>
          </w:tcPr>
          <w:p w:rsidR="009F2EB8" w:rsidRPr="00C90423" w:rsidRDefault="009F2EB8" w:rsidP="00077653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АЛТАЙ РЕСПУБЛИКА</w:t>
            </w:r>
          </w:p>
          <w:p w:rsidR="009F2EB8" w:rsidRDefault="009F2EB8" w:rsidP="00077653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ШАБАЛИН АЙМАК</w:t>
            </w:r>
          </w:p>
          <w:p w:rsidR="009F2EB8" w:rsidRPr="00C90423" w:rsidRDefault="009F2EB8" w:rsidP="00077653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 xml:space="preserve"> МУНИЦИПАЛ ТОЗОЛГОЗИН</w:t>
            </w:r>
          </w:p>
          <w:p w:rsidR="009F2EB8" w:rsidRPr="00C90423" w:rsidRDefault="009F2EB8" w:rsidP="00077653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АДМИНИСТРАЦИЯЗЫ</w:t>
            </w:r>
          </w:p>
          <w:p w:rsidR="009F2EB8" w:rsidRDefault="009F2EB8" w:rsidP="0007765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>УЛУСЧАРГЫ</w:t>
            </w:r>
          </w:p>
          <w:p w:rsidR="009F2EB8" w:rsidRDefault="009F2EB8" w:rsidP="00077653">
            <w:pPr>
              <w:spacing w:after="0"/>
              <w:ind w:firstLine="180"/>
              <w:jc w:val="center"/>
              <w:rPr>
                <w:rFonts w:ascii="Times New Roman" w:hAnsi="Times New Roman" w:cs="Times New Roman"/>
                <w:b/>
              </w:rPr>
            </w:pPr>
            <w:r w:rsidRPr="00C90423">
              <w:rPr>
                <w:rFonts w:ascii="Times New Roman" w:hAnsi="Times New Roman" w:cs="Times New Roman"/>
                <w:b/>
              </w:rPr>
              <w:t xml:space="preserve"> </w:t>
            </w:r>
            <w:r w:rsidRPr="00C90423">
              <w:rPr>
                <w:rFonts w:ascii="Times New Roman" w:hAnsi="Times New Roman" w:cs="Times New Roman"/>
                <w:b/>
                <w:lang w:val="en-US"/>
              </w:rPr>
              <w:t>J</w:t>
            </w:r>
            <w:r w:rsidRPr="00C90423">
              <w:rPr>
                <w:rFonts w:ascii="Times New Roman" w:hAnsi="Times New Roman" w:cs="Times New Roman"/>
                <w:b/>
              </w:rPr>
              <w:t>УРТ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C90423">
              <w:rPr>
                <w:rFonts w:ascii="Times New Roman" w:hAnsi="Times New Roman" w:cs="Times New Roman"/>
                <w:b/>
              </w:rPr>
              <w:t>ПОСЕЛЕНИЕ</w:t>
            </w:r>
          </w:p>
          <w:p w:rsidR="009F2EB8" w:rsidRPr="006C14F0" w:rsidRDefault="009F2EB8" w:rsidP="00077653">
            <w:pPr>
              <w:spacing w:after="0"/>
              <w:ind w:firstLine="180"/>
              <w:jc w:val="center"/>
              <w:rPr>
                <w:rFonts w:ascii="Calibri" w:eastAsia="Calibri" w:hAnsi="Calibri"/>
                <w:b/>
                <w:sz w:val="23"/>
                <w:szCs w:val="23"/>
                <w:lang w:eastAsia="en-US"/>
              </w:rPr>
            </w:pPr>
          </w:p>
        </w:tc>
      </w:tr>
      <w:tr w:rsidR="009F2EB8" w:rsidRPr="005B3B79" w:rsidTr="00077653">
        <w:trPr>
          <w:trHeight w:val="74"/>
        </w:trPr>
        <w:tc>
          <w:tcPr>
            <w:tcW w:w="5211" w:type="dxa"/>
            <w:gridSpan w:val="2"/>
          </w:tcPr>
          <w:p w:rsidR="009F2EB8" w:rsidRPr="00C37293" w:rsidRDefault="009F2EB8" w:rsidP="00077653">
            <w:pPr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C37293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ПОСТАНОВЛЕНИЕ</w:t>
            </w:r>
          </w:p>
        </w:tc>
        <w:tc>
          <w:tcPr>
            <w:tcW w:w="5254" w:type="dxa"/>
            <w:gridSpan w:val="2"/>
            <w:shd w:val="clear" w:color="auto" w:fill="auto"/>
            <w:vAlign w:val="center"/>
          </w:tcPr>
          <w:p w:rsidR="009F2EB8" w:rsidRPr="00C37293" w:rsidRDefault="009F2EB8" w:rsidP="00077653">
            <w:pPr>
              <w:jc w:val="center"/>
              <w:rPr>
                <w:rFonts w:ascii="PT Astra Serif" w:eastAsia="Calibri" w:hAnsi="PT Astra Serif"/>
                <w:b/>
                <w:sz w:val="26"/>
                <w:szCs w:val="26"/>
              </w:rPr>
            </w:pPr>
            <w:r w:rsidRPr="00C37293">
              <w:rPr>
                <w:rFonts w:ascii="PT Astra Serif" w:eastAsia="Calibri" w:hAnsi="PT Astra Serif"/>
                <w:b/>
                <w:sz w:val="26"/>
                <w:szCs w:val="26"/>
                <w:lang w:val="en-US"/>
              </w:rPr>
              <w:t>J</w:t>
            </w:r>
            <w:r w:rsidRPr="00C37293">
              <w:rPr>
                <w:rFonts w:ascii="PT Astra Serif" w:eastAsia="Calibri" w:hAnsi="PT Astra Serif"/>
                <w:b/>
                <w:sz w:val="26"/>
                <w:szCs w:val="26"/>
              </w:rPr>
              <w:t>ОП</w:t>
            </w:r>
          </w:p>
        </w:tc>
      </w:tr>
    </w:tbl>
    <w:p w:rsidR="009F2EB8" w:rsidRPr="00C37293" w:rsidRDefault="009F2EB8" w:rsidP="009F2EB8">
      <w:pPr>
        <w:tabs>
          <w:tab w:val="left" w:pos="4680"/>
          <w:tab w:val="left" w:pos="7200"/>
        </w:tabs>
        <w:rPr>
          <w:rFonts w:ascii="Times New Roman" w:hAnsi="Times New Roman" w:cs="Times New Roman"/>
          <w:sz w:val="26"/>
          <w:szCs w:val="26"/>
        </w:rPr>
      </w:pPr>
      <w:r>
        <w:t xml:space="preserve">                                                                  </w:t>
      </w:r>
      <w:r>
        <w:rPr>
          <w:rFonts w:ascii="Times New Roman" w:hAnsi="Times New Roman" w:cs="Times New Roman"/>
          <w:iCs/>
          <w:spacing w:val="-1"/>
          <w:sz w:val="27"/>
          <w:szCs w:val="27"/>
        </w:rPr>
        <w:t xml:space="preserve"> </w:t>
      </w:r>
      <w:r w:rsidRPr="00C37293">
        <w:rPr>
          <w:rFonts w:ascii="Times New Roman" w:hAnsi="Times New Roman" w:cs="Times New Roman"/>
          <w:sz w:val="26"/>
          <w:szCs w:val="26"/>
        </w:rPr>
        <w:t>от «</w:t>
      </w:r>
      <w:r>
        <w:rPr>
          <w:rFonts w:ascii="Times New Roman" w:hAnsi="Times New Roman" w:cs="Times New Roman"/>
          <w:sz w:val="26"/>
          <w:szCs w:val="26"/>
        </w:rPr>
        <w:t xml:space="preserve">18» октября </w:t>
      </w:r>
      <w:r w:rsidRPr="00C37293">
        <w:rPr>
          <w:rFonts w:ascii="Times New Roman" w:hAnsi="Times New Roman" w:cs="Times New Roman"/>
          <w:sz w:val="26"/>
          <w:szCs w:val="26"/>
        </w:rPr>
        <w:t>2026 года №</w:t>
      </w:r>
      <w:r>
        <w:rPr>
          <w:rFonts w:ascii="Times New Roman" w:hAnsi="Times New Roman" w:cs="Times New Roman"/>
          <w:sz w:val="26"/>
          <w:szCs w:val="26"/>
        </w:rPr>
        <w:t xml:space="preserve"> 51</w:t>
      </w:r>
    </w:p>
    <w:p w:rsidR="009F2EB8" w:rsidRPr="00893D0C" w:rsidRDefault="009F2EB8" w:rsidP="009F2EB8">
      <w:pPr>
        <w:shd w:val="clear" w:color="auto" w:fill="FFFFFF"/>
        <w:tabs>
          <w:tab w:val="center" w:pos="4986"/>
        </w:tabs>
        <w:contextualSpacing/>
        <w:rPr>
          <w:rFonts w:ascii="Times New Roman" w:hAnsi="Times New Roman" w:cs="Times New Roman"/>
          <w:iCs/>
          <w:spacing w:val="-1"/>
          <w:sz w:val="27"/>
          <w:szCs w:val="27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с. </w:t>
      </w:r>
      <w:proofErr w:type="spellStart"/>
      <w:r>
        <w:rPr>
          <w:rFonts w:ascii="Times New Roman" w:hAnsi="Times New Roman" w:cs="Times New Roman"/>
          <w:sz w:val="26"/>
          <w:szCs w:val="26"/>
        </w:rPr>
        <w:t>Улусчерга</w:t>
      </w:r>
      <w:proofErr w:type="spellEnd"/>
      <w:r w:rsidRPr="00880F06">
        <w:rPr>
          <w:rFonts w:ascii="Times New Roman" w:hAnsi="Times New Roman" w:cs="Times New Roman"/>
          <w:iCs/>
          <w:spacing w:val="-1"/>
          <w:sz w:val="28"/>
          <w:szCs w:val="28"/>
        </w:rPr>
        <w:t xml:space="preserve">             </w:t>
      </w:r>
    </w:p>
    <w:p w:rsidR="009F2EB8" w:rsidRDefault="009F2EB8" w:rsidP="009F2EB8">
      <w:pPr>
        <w:pStyle w:val="11"/>
        <w:numPr>
          <w:ilvl w:val="0"/>
          <w:numId w:val="1"/>
        </w:numPr>
      </w:pPr>
      <w:r w:rsidRPr="001C5941">
        <w:t xml:space="preserve">Об </w:t>
      </w:r>
      <w:r w:rsidR="00F26759">
        <w:t xml:space="preserve">отмене </w:t>
      </w:r>
      <w:r w:rsidRPr="001C5941">
        <w:t xml:space="preserve">административного регламента предоставления муниципальной услуги </w:t>
      </w:r>
      <w:r w:rsidRPr="00522D58"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9F2EB8" w:rsidRPr="003A5B64" w:rsidRDefault="009F2EB8" w:rsidP="009F2EB8">
      <w:pPr>
        <w:pStyle w:val="11"/>
        <w:numPr>
          <w:ilvl w:val="0"/>
          <w:numId w:val="1"/>
        </w:numPr>
      </w:pPr>
    </w:p>
    <w:p w:rsidR="009F2EB8" w:rsidRPr="00893D0C" w:rsidRDefault="009F2EB8" w:rsidP="009F2EB8">
      <w:pPr>
        <w:keepNext/>
        <w:keepLines/>
        <w:shd w:val="clear" w:color="auto" w:fill="FFFFFF"/>
        <w:spacing w:before="161" w:after="161" w:line="240" w:lineRule="auto"/>
        <w:jc w:val="both"/>
        <w:outlineLvl w:val="0"/>
        <w:rPr>
          <w:rFonts w:ascii="Times New Roman" w:eastAsiaTheme="majorEastAsia" w:hAnsi="Times New Roman" w:cs="Times New Roman"/>
          <w:bCs/>
          <w:sz w:val="28"/>
          <w:szCs w:val="28"/>
        </w:rPr>
      </w:pPr>
      <w:r w:rsidRPr="00893D0C">
        <w:rPr>
          <w:rFonts w:ascii="Times New Roman" w:eastAsiaTheme="majorEastAsia" w:hAnsi="Times New Roman" w:cs="Times New Roman"/>
          <w:bCs/>
          <w:sz w:val="28"/>
          <w:szCs w:val="28"/>
        </w:rPr>
        <w:t xml:space="preserve">      </w:t>
      </w:r>
      <w:r w:rsidRPr="001C5941">
        <w:rPr>
          <w:rFonts w:ascii="PT Astra Serif" w:eastAsia="Times New Roman" w:hAnsi="PT Astra Serif" w:cs="Times New Roman"/>
          <w:sz w:val="26"/>
          <w:szCs w:val="26"/>
        </w:rPr>
        <w:t xml:space="preserve">  В соответствии с Градостроительным кодексом Российской Федерации, </w:t>
      </w:r>
      <w:r w:rsidRPr="0061246E">
        <w:rPr>
          <w:rFonts w:ascii="PT Astra Serif" w:hAnsi="PT Astra Serif"/>
          <w:sz w:val="26"/>
          <w:szCs w:val="26"/>
        </w:rPr>
        <w:t>Федеральным законом от 27 июля 2010 года № 210-ФЗ «Об организации предоставления государственных и муниципальных услуг», Федеральным законом от 19.06.2025 года № 33-ФЗ «Об общих принципах организации местного самоуправления в единой системе публичной власти»</w:t>
      </w:r>
      <w:r w:rsidRPr="00893D0C">
        <w:rPr>
          <w:rFonts w:ascii="Times New Roman" w:eastAsiaTheme="majorEastAsia" w:hAnsi="Times New Roman" w:cs="Times New Roman"/>
          <w:bCs/>
          <w:sz w:val="28"/>
          <w:szCs w:val="28"/>
        </w:rPr>
        <w:t xml:space="preserve">, руководствуясь Уставом МО </w:t>
      </w:r>
      <w:r>
        <w:rPr>
          <w:rFonts w:ascii="Times New Roman" w:eastAsiaTheme="majorEastAsia" w:hAnsi="Times New Roman" w:cs="Times New Roman"/>
          <w:bCs/>
          <w:sz w:val="28"/>
          <w:szCs w:val="28"/>
        </w:rPr>
        <w:t xml:space="preserve">Улусчергинское </w:t>
      </w:r>
      <w:r w:rsidRPr="00893D0C">
        <w:rPr>
          <w:rFonts w:ascii="Times New Roman" w:eastAsiaTheme="majorEastAsia" w:hAnsi="Times New Roman" w:cs="Times New Roman"/>
          <w:bCs/>
          <w:sz w:val="28"/>
          <w:szCs w:val="28"/>
        </w:rPr>
        <w:t xml:space="preserve">сельское поселение </w:t>
      </w:r>
      <w:proofErr w:type="spellStart"/>
      <w:r w:rsidRPr="00893D0C">
        <w:rPr>
          <w:rFonts w:ascii="Times New Roman" w:eastAsiaTheme="majorEastAsia" w:hAnsi="Times New Roman" w:cs="Times New Roman"/>
          <w:bCs/>
          <w:sz w:val="28"/>
          <w:szCs w:val="28"/>
        </w:rPr>
        <w:t>Шебалинского</w:t>
      </w:r>
      <w:proofErr w:type="spellEnd"/>
      <w:r w:rsidRPr="00893D0C">
        <w:rPr>
          <w:rFonts w:ascii="Times New Roman" w:eastAsiaTheme="majorEastAsia" w:hAnsi="Times New Roman" w:cs="Times New Roman"/>
          <w:bCs/>
          <w:sz w:val="28"/>
          <w:szCs w:val="28"/>
        </w:rPr>
        <w:t xml:space="preserve"> района Республики Алтай,</w:t>
      </w:r>
    </w:p>
    <w:p w:rsidR="009F2EB8" w:rsidRPr="00893D0C" w:rsidRDefault="009F2EB8" w:rsidP="009F2EB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93D0C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9F2EB8" w:rsidRPr="006461BF" w:rsidRDefault="009F2EB8" w:rsidP="009F2EB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9F2EB8" w:rsidRPr="00893D0C" w:rsidRDefault="009F2EB8" w:rsidP="009F2EB8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sz w:val="28"/>
          <w:szCs w:val="20"/>
        </w:rPr>
        <w:t>1</w:t>
      </w:r>
      <w:r w:rsidRPr="00893D0C">
        <w:rPr>
          <w:rFonts w:ascii="Times New Roman" w:eastAsia="Times New Roman" w:hAnsi="Times New Roman" w:cs="Times New Roman"/>
          <w:sz w:val="28"/>
          <w:szCs w:val="20"/>
        </w:rPr>
        <w:t xml:space="preserve">. </w:t>
      </w:r>
      <w:r w:rsidRPr="00893D0C">
        <w:rPr>
          <w:rFonts w:ascii="Times New Roman" w:eastAsia="Times New Roman" w:hAnsi="Times New Roman" w:cs="Times New Roman"/>
          <w:sz w:val="28"/>
          <w:szCs w:val="28"/>
        </w:rPr>
        <w:t xml:space="preserve">Признать утратившим силу постановление сельской администрации МО </w:t>
      </w:r>
      <w:r>
        <w:rPr>
          <w:rFonts w:ascii="Times New Roman" w:eastAsia="Times New Roman" w:hAnsi="Times New Roman" w:cs="Times New Roman"/>
          <w:sz w:val="28"/>
          <w:szCs w:val="28"/>
        </w:rPr>
        <w:t>Улусчергинское сельское поселение № 20 от 18.10</w:t>
      </w:r>
      <w:r w:rsidRPr="00893D0C">
        <w:rPr>
          <w:rFonts w:ascii="Times New Roman" w:eastAsia="Times New Roman" w:hAnsi="Times New Roman" w:cs="Times New Roman"/>
          <w:sz w:val="28"/>
          <w:szCs w:val="28"/>
        </w:rPr>
        <w:t xml:space="preserve">.2021 </w:t>
      </w:r>
      <w:proofErr w:type="gramStart"/>
      <w:r w:rsidRPr="00893D0C">
        <w:rPr>
          <w:rFonts w:ascii="Times New Roman" w:eastAsia="Times New Roman" w:hAnsi="Times New Roman" w:cs="Times New Roman"/>
          <w:sz w:val="28"/>
          <w:szCs w:val="28"/>
        </w:rPr>
        <w:t>года  «</w:t>
      </w:r>
      <w:proofErr w:type="gramEnd"/>
      <w:r w:rsidRPr="00893D0C">
        <w:rPr>
          <w:rFonts w:ascii="Times New Roman" w:eastAsia="Times New Roman" w:hAnsi="Times New Roman" w:cs="Times New Roman"/>
          <w:sz w:val="28"/>
          <w:szCs w:val="20"/>
        </w:rPr>
        <w:t xml:space="preserve">Об утверждении административного Регламента предоставления муниципальной услуги </w:t>
      </w:r>
      <w:r w:rsidRPr="00522D58">
        <w:rPr>
          <w:rFonts w:ascii="PT Astra Serif" w:eastAsia="Times New Roman" w:hAnsi="PT Astra Serif" w:cs="Times New Roman"/>
          <w:sz w:val="26"/>
          <w:szCs w:val="26"/>
        </w:rPr>
        <w:t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</w:r>
    </w:p>
    <w:p w:rsidR="009F2EB8" w:rsidRPr="00B32767" w:rsidRDefault="009F2EB8" w:rsidP="009F2E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93D0C">
        <w:rPr>
          <w:rFonts w:ascii="Times New Roman" w:eastAsia="Times New Roman" w:hAnsi="Times New Roman" w:cs="Times New Roman"/>
          <w:sz w:val="28"/>
          <w:szCs w:val="28"/>
        </w:rPr>
        <w:t>.Опубликовать</w:t>
      </w:r>
      <w:r w:rsidRPr="00DD49BA">
        <w:rPr>
          <w:rFonts w:ascii="Times New Roman" w:hAnsi="Times New Roman" w:cs="Times New Roman"/>
          <w:sz w:val="28"/>
          <w:szCs w:val="28"/>
        </w:rPr>
        <w:t xml:space="preserve"> настоящее постановление </w:t>
      </w:r>
      <w:r w:rsidRPr="00FC065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Уставом МО Улусчергинское сельское поселение.</w:t>
      </w:r>
    </w:p>
    <w:p w:rsidR="009F2EB8" w:rsidRPr="00893D0C" w:rsidRDefault="009F2EB8" w:rsidP="009F2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893D0C">
        <w:rPr>
          <w:rFonts w:ascii="Times New Roman" w:eastAsia="Times New Roman" w:hAnsi="Times New Roman" w:cs="Times New Roman"/>
          <w:sz w:val="28"/>
          <w:szCs w:val="28"/>
        </w:rPr>
        <w:t>.Настоящее постановление вступает в силу с даты его официального опубликования.</w:t>
      </w:r>
    </w:p>
    <w:p w:rsidR="009F2EB8" w:rsidRPr="00893D0C" w:rsidRDefault="009F2EB8" w:rsidP="009F2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93D0C">
        <w:rPr>
          <w:rFonts w:ascii="Times New Roman" w:eastAsia="Times New Roman" w:hAnsi="Times New Roman" w:cs="Times New Roman"/>
          <w:sz w:val="28"/>
          <w:szCs w:val="28"/>
        </w:rPr>
        <w:t>. Контроль за исполнением настоящего постановления оставляю за собой.</w:t>
      </w:r>
    </w:p>
    <w:p w:rsidR="009F2EB8" w:rsidRPr="00893D0C" w:rsidRDefault="009F2EB8" w:rsidP="009F2E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F2EB8" w:rsidRPr="00837A6C" w:rsidRDefault="009F2EB8" w:rsidP="009F2EB8">
      <w:pPr>
        <w:spacing w:after="15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37A6C">
        <w:rPr>
          <w:rFonts w:ascii="Times New Roman" w:eastAsia="Calibri" w:hAnsi="Times New Roman" w:cs="Times New Roman"/>
          <w:color w:val="000000"/>
          <w:sz w:val="28"/>
          <w:szCs w:val="28"/>
        </w:rPr>
        <w:t>Глава администрации</w:t>
      </w:r>
      <w:r w:rsidRPr="00837A6C">
        <w:rPr>
          <w:rFonts w:ascii="Times New Roman" w:eastAsia="Calibri" w:hAnsi="Times New Roman" w:cs="Times New Roman"/>
          <w:color w:val="000000"/>
          <w:sz w:val="28"/>
          <w:szCs w:val="28"/>
        </w:rPr>
        <w:br/>
        <w:t xml:space="preserve">МО Улусчергинское сельское поселение                                   К.В. </w:t>
      </w:r>
      <w:proofErr w:type="spellStart"/>
      <w:r w:rsidRPr="00837A6C">
        <w:rPr>
          <w:rFonts w:ascii="Times New Roman" w:eastAsia="Calibri" w:hAnsi="Times New Roman" w:cs="Times New Roman"/>
          <w:color w:val="000000"/>
          <w:sz w:val="28"/>
          <w:szCs w:val="28"/>
        </w:rPr>
        <w:t>Пашинский</w:t>
      </w:r>
      <w:proofErr w:type="spellEnd"/>
    </w:p>
    <w:p w:rsidR="009F2EB8" w:rsidRDefault="009F2EB8" w:rsidP="009F2EB8">
      <w:pPr>
        <w:shd w:val="clear" w:color="auto" w:fill="FFFFFF"/>
        <w:tabs>
          <w:tab w:val="center" w:pos="4986"/>
        </w:tabs>
        <w:contextualSpacing/>
        <w:rPr>
          <w:rFonts w:ascii="Times New Roman" w:hAnsi="Times New Roman" w:cs="Times New Roman"/>
          <w:iCs/>
          <w:spacing w:val="-1"/>
          <w:sz w:val="27"/>
          <w:szCs w:val="27"/>
        </w:rPr>
      </w:pPr>
    </w:p>
    <w:p w:rsidR="009F2EB8" w:rsidRDefault="009F2EB8" w:rsidP="009F2EB8">
      <w:pPr>
        <w:shd w:val="clear" w:color="auto" w:fill="FFFFFF"/>
        <w:tabs>
          <w:tab w:val="center" w:pos="4986"/>
        </w:tabs>
        <w:contextualSpacing/>
        <w:rPr>
          <w:rFonts w:ascii="Times New Roman" w:hAnsi="Times New Roman" w:cs="Times New Roman"/>
          <w:iCs/>
          <w:spacing w:val="-1"/>
          <w:sz w:val="27"/>
          <w:szCs w:val="27"/>
        </w:rPr>
      </w:pPr>
    </w:p>
    <w:p w:rsidR="009F2EB8" w:rsidRPr="004929CC" w:rsidRDefault="009F2EB8" w:rsidP="009F2EB8">
      <w:pPr>
        <w:spacing w:after="0" w:line="240" w:lineRule="auto"/>
        <w:jc w:val="both"/>
        <w:rPr>
          <w:rFonts w:ascii="PT Astra Serif" w:eastAsia="Times New Roman" w:hAnsi="PT Astra Serif" w:cs="Times New Roman"/>
          <w:sz w:val="26"/>
          <w:szCs w:val="26"/>
        </w:rPr>
      </w:pPr>
      <w:r w:rsidRPr="00CD45EE">
        <w:rPr>
          <w:rFonts w:ascii="PT Astra Serif" w:eastAsia="Times New Roman" w:hAnsi="PT Astra Serif" w:cs="Segoe UI"/>
          <w:bCs/>
          <w:color w:val="0F1115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bookmarkStart w:id="0" w:name="_GoBack"/>
      <w:bookmarkEnd w:id="0"/>
    </w:p>
    <w:sectPr w:rsidR="009F2EB8" w:rsidRPr="004929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D6E9B"/>
    <w:multiLevelType w:val="multilevel"/>
    <w:tmpl w:val="74F669E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vertAlign w:val="baseline"/>
        <w:lang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numFmt w:val="decimal"/>
      <w:lvlText w:val="%3"/>
      <w:lvlJc w:val="left"/>
      <w:pPr>
        <w:ind w:left="0" w:firstLine="0"/>
      </w:pPr>
      <w:rPr>
        <w:lang w:val="en-US"/>
      </w:rPr>
    </w:lvl>
    <w:lvl w:ilvl="3">
      <w:numFmt w:val="decimal"/>
      <w:lvlText w:val="%4"/>
      <w:lvlJc w:val="left"/>
      <w:pPr>
        <w:ind w:left="0" w:firstLine="0"/>
      </w:pPr>
      <w:rPr>
        <w:lang w:val="en-US"/>
      </w:rPr>
    </w:lvl>
    <w:lvl w:ilvl="4">
      <w:numFmt w:val="decimal"/>
      <w:lvlText w:val="%5"/>
      <w:lvlJc w:val="left"/>
      <w:pPr>
        <w:ind w:left="0" w:firstLine="0"/>
      </w:pPr>
      <w:rPr>
        <w:lang w:val="en-US"/>
      </w:rPr>
    </w:lvl>
    <w:lvl w:ilvl="5">
      <w:numFmt w:val="decimal"/>
      <w:lvlText w:val="%6"/>
      <w:lvlJc w:val="left"/>
      <w:pPr>
        <w:ind w:left="0" w:firstLine="0"/>
      </w:pPr>
      <w:rPr>
        <w:lang w:val="en-US"/>
      </w:rPr>
    </w:lvl>
    <w:lvl w:ilvl="6">
      <w:numFmt w:val="decimal"/>
      <w:lvlText w:val="%7"/>
      <w:lvlJc w:val="left"/>
      <w:pPr>
        <w:ind w:left="0" w:firstLine="0"/>
      </w:pPr>
      <w:rPr>
        <w:lang w:val="en-US"/>
      </w:rPr>
    </w:lvl>
    <w:lvl w:ilvl="7">
      <w:numFmt w:val="decimal"/>
      <w:lvlText w:val="%8"/>
      <w:lvlJc w:val="left"/>
      <w:pPr>
        <w:ind w:left="0" w:firstLine="0"/>
      </w:pPr>
      <w:rPr>
        <w:lang w:val="en-US"/>
      </w:rPr>
    </w:lvl>
    <w:lvl w:ilvl="8">
      <w:start w:val="1"/>
      <w:numFmt w:val="decimal"/>
      <w:suff w:val="space"/>
      <w:lvlText w:val="%9."/>
      <w:lvlJc w:val="left"/>
      <w:pPr>
        <w:ind w:left="0" w:firstLine="0"/>
      </w:pPr>
      <w:rPr>
        <w:lang w:val="ru-RU"/>
      </w:rPr>
    </w:lvl>
  </w:abstractNum>
  <w:abstractNum w:abstractNumId="1" w15:restartNumberingAfterBreak="0">
    <w:nsid w:val="6912326A"/>
    <w:multiLevelType w:val="multilevel"/>
    <w:tmpl w:val="1974EB1E"/>
    <w:lvl w:ilvl="0">
      <w:start w:val="1"/>
      <w:numFmt w:val="none"/>
      <w:pStyle w:val="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11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1D711CB"/>
    <w:multiLevelType w:val="multilevel"/>
    <w:tmpl w:val="90AA41CE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ascii="Times New Roman" w:hAnsi="Times New Roman" w:cs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Times New Roman" w:hAnsi="Times New Roman" w:cs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ascii="Times New Roman" w:hAnsi="Times New Roman" w:cs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BF9"/>
    <w:rsid w:val="005E1A90"/>
    <w:rsid w:val="009A3BF9"/>
    <w:rsid w:val="009D612D"/>
    <w:rsid w:val="009F2EB8"/>
    <w:rsid w:val="00F2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2FD810-5C1A-4E42-9E79-F916E72A4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EB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link w:val="a4"/>
    <w:uiPriority w:val="99"/>
    <w:rsid w:val="009F2EB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4">
    <w:name w:val="Обычный (веб) Знак"/>
    <w:aliases w:val="Обычный (Web) Знак"/>
    <w:basedOn w:val="a0"/>
    <w:link w:val="a3"/>
    <w:uiPriority w:val="99"/>
    <w:locked/>
    <w:rsid w:val="009F2E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5">
    <w:name w:val="No Spacing"/>
    <w:aliases w:val="название экспертизы"/>
    <w:link w:val="a6"/>
    <w:uiPriority w:val="1"/>
    <w:qFormat/>
    <w:rsid w:val="009F2EB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aliases w:val="название экспертизы Знак"/>
    <w:basedOn w:val="a0"/>
    <w:link w:val="a5"/>
    <w:uiPriority w:val="1"/>
    <w:locked/>
    <w:rsid w:val="009F2EB8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qFormat/>
    <w:rsid w:val="009F2E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9F2EB8"/>
    <w:rPr>
      <w:rFonts w:ascii="Arial" w:eastAsia="Calibri" w:hAnsi="Arial" w:cs="Arial"/>
      <w:sz w:val="20"/>
      <w:szCs w:val="20"/>
    </w:rPr>
  </w:style>
  <w:style w:type="paragraph" w:customStyle="1" w:styleId="11">
    <w:name w:val="Заголовок 11"/>
    <w:basedOn w:val="a"/>
    <w:next w:val="a"/>
    <w:qFormat/>
    <w:rsid w:val="009F2EB8"/>
    <w:pPr>
      <w:keepNext/>
      <w:numPr>
        <w:ilvl w:val="8"/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customStyle="1" w:styleId="consplusnormal1">
    <w:name w:val="consplusnormal"/>
    <w:basedOn w:val="a"/>
    <w:rsid w:val="009F2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270</Words>
  <Characters>1542</Characters>
  <Application>Microsoft Office Word</Application>
  <DocSecurity>0</DocSecurity>
  <Lines>12</Lines>
  <Paragraphs>3</Paragraphs>
  <ScaleCrop>false</ScaleCrop>
  <Company>diakov.net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6</cp:revision>
  <dcterms:created xsi:type="dcterms:W3CDTF">2026-10-26T05:00:00Z</dcterms:created>
  <dcterms:modified xsi:type="dcterms:W3CDTF">2026-10-26T08:22:00Z</dcterms:modified>
</cp:coreProperties>
</file>